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5DE028" w14:textId="4B26E1B5" w:rsidR="008D119F" w:rsidRPr="00455AEB" w:rsidRDefault="008D119F" w:rsidP="00F40D05">
      <w:pPr>
        <w:ind w:left="2610" w:hanging="270"/>
        <w:rPr>
          <w:rFonts w:ascii="Calibri" w:hAnsi="Calibri"/>
          <w:b/>
          <w:sz w:val="48"/>
          <w:szCs w:val="48"/>
        </w:rPr>
      </w:pPr>
      <w:r w:rsidRPr="00455AEB">
        <w:rPr>
          <w:rFonts w:ascii="Calibri" w:hAnsi="Calibri"/>
          <w:b/>
          <w:noProof/>
          <w:sz w:val="48"/>
          <w:szCs w:val="48"/>
          <w:lang w:eastAsia="en-US"/>
        </w:rPr>
        <w:drawing>
          <wp:anchor distT="0" distB="0" distL="114300" distR="114300" simplePos="0" relativeHeight="251667456" behindDoc="0" locked="0" layoutInCell="1" allowOverlap="1" wp14:anchorId="0AA3FC49" wp14:editId="3E726A1B">
            <wp:simplePos x="0" y="0"/>
            <wp:positionH relativeFrom="column">
              <wp:posOffset>-374015</wp:posOffset>
            </wp:positionH>
            <wp:positionV relativeFrom="paragraph">
              <wp:posOffset>-228600</wp:posOffset>
            </wp:positionV>
            <wp:extent cx="1673014" cy="1002924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E_Logo cropped larger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754" cy="1003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B0A" w:rsidRPr="00455AEB">
        <w:rPr>
          <w:rFonts w:ascii="Calibri" w:hAnsi="Calibri"/>
          <w:b/>
          <w:sz w:val="48"/>
          <w:szCs w:val="48"/>
        </w:rPr>
        <w:t xml:space="preserve">New </w:t>
      </w:r>
      <w:r w:rsidR="0077115D">
        <w:rPr>
          <w:rFonts w:ascii="Calibri" w:hAnsi="Calibri"/>
          <w:b/>
          <w:sz w:val="48"/>
          <w:szCs w:val="48"/>
        </w:rPr>
        <w:t>O</w:t>
      </w:r>
      <w:r w:rsidR="0077115D" w:rsidRPr="00455AEB">
        <w:rPr>
          <w:rFonts w:ascii="Calibri" w:hAnsi="Calibri"/>
          <w:b/>
          <w:sz w:val="48"/>
          <w:szCs w:val="48"/>
        </w:rPr>
        <w:t xml:space="preserve">pportunities </w:t>
      </w:r>
    </w:p>
    <w:p w14:paraId="13F0F73F" w14:textId="3C5937D4" w:rsidR="003D2A6B" w:rsidRPr="00455AEB" w:rsidRDefault="0077115D" w:rsidP="00F40D05">
      <w:pPr>
        <w:ind w:left="2610" w:hanging="270"/>
        <w:rPr>
          <w:rFonts w:ascii="Calibri" w:hAnsi="Calibri"/>
          <w:b/>
          <w:sz w:val="48"/>
          <w:szCs w:val="48"/>
        </w:rPr>
      </w:pPr>
      <w:r>
        <w:rPr>
          <w:rFonts w:ascii="Calibri" w:hAnsi="Calibri"/>
          <w:b/>
          <w:sz w:val="48"/>
          <w:szCs w:val="48"/>
        </w:rPr>
        <w:t>L</w:t>
      </w:r>
      <w:r w:rsidRPr="00455AEB">
        <w:rPr>
          <w:rFonts w:ascii="Calibri" w:hAnsi="Calibri"/>
          <w:b/>
          <w:sz w:val="48"/>
          <w:szCs w:val="48"/>
        </w:rPr>
        <w:t xml:space="preserve">everaging </w:t>
      </w:r>
      <w:r w:rsidR="00186470" w:rsidRPr="00455AEB">
        <w:rPr>
          <w:rFonts w:ascii="Calibri" w:hAnsi="Calibri"/>
          <w:b/>
          <w:sz w:val="48"/>
          <w:szCs w:val="48"/>
        </w:rPr>
        <w:t>the NISE Network</w:t>
      </w:r>
    </w:p>
    <w:p w14:paraId="1E49D8FF" w14:textId="4C343B55" w:rsidR="00F40D05" w:rsidRDefault="00A614AC" w:rsidP="00A614AC">
      <w:pPr>
        <w:ind w:left="-270" w:hanging="270"/>
        <w:rPr>
          <w:rFonts w:ascii="Calibri" w:hAnsi="Calibri"/>
        </w:rPr>
      </w:pPr>
      <w:r>
        <w:rPr>
          <w:rFonts w:ascii="Calibri" w:hAnsi="Calibri"/>
        </w:rPr>
        <w:t>________________________</w:t>
      </w:r>
      <w:r w:rsidR="00F40D05">
        <w:rPr>
          <w:rFonts w:ascii="Calibri" w:hAnsi="Calibri"/>
        </w:rPr>
        <w:t>_________________________________________________________________</w:t>
      </w:r>
    </w:p>
    <w:p w14:paraId="12166F74" w14:textId="572F24B9" w:rsidR="00186470" w:rsidRPr="00186470" w:rsidRDefault="009C607F" w:rsidP="00F40D05">
      <w:pPr>
        <w:ind w:left="2610" w:hanging="270"/>
        <w:rPr>
          <w:rFonts w:ascii="Calibri" w:hAnsi="Calibri"/>
        </w:rPr>
      </w:pPr>
      <w:r>
        <w:rPr>
          <w:rFonts w:ascii="Calibri" w:hAnsi="Calibri"/>
          <w:b/>
          <w:noProof/>
          <w:sz w:val="32"/>
          <w:szCs w:val="32"/>
          <w:lang w:eastAsia="en-US"/>
        </w:rPr>
        <w:drawing>
          <wp:anchor distT="0" distB="0" distL="114300" distR="114300" simplePos="0" relativeHeight="251660288" behindDoc="0" locked="0" layoutInCell="1" allowOverlap="1" wp14:anchorId="52A97654" wp14:editId="34A88E3A">
            <wp:simplePos x="0" y="0"/>
            <wp:positionH relativeFrom="column">
              <wp:posOffset>-457200</wp:posOffset>
            </wp:positionH>
            <wp:positionV relativeFrom="paragraph">
              <wp:posOffset>107950</wp:posOffset>
            </wp:positionV>
            <wp:extent cx="1665605" cy="702310"/>
            <wp:effectExtent l="0" t="0" r="10795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Sci_4C_logo_engta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625A7" w14:textId="7F474D48" w:rsidR="00127FF8" w:rsidRDefault="00127FF8" w:rsidP="00F40D05">
      <w:pPr>
        <w:ind w:left="2610" w:hanging="270"/>
        <w:rPr>
          <w:rFonts w:ascii="Calibri" w:hAnsi="Calibri"/>
          <w:b/>
          <w:sz w:val="32"/>
          <w:szCs w:val="32"/>
        </w:rPr>
      </w:pPr>
      <w:r w:rsidRPr="00127FF8">
        <w:rPr>
          <w:rFonts w:ascii="Calibri" w:hAnsi="Calibri"/>
          <w:b/>
          <w:sz w:val="32"/>
          <w:szCs w:val="32"/>
        </w:rPr>
        <w:t>Museum &amp; Community Partnerships</w:t>
      </w:r>
      <w:r>
        <w:rPr>
          <w:rFonts w:ascii="Calibri" w:hAnsi="Calibri"/>
          <w:b/>
          <w:sz w:val="32"/>
          <w:szCs w:val="32"/>
        </w:rPr>
        <w:t xml:space="preserve"> </w:t>
      </w:r>
    </w:p>
    <w:p w14:paraId="016F9F2F" w14:textId="61EB9ED3" w:rsidR="00186470" w:rsidRPr="00D7684A" w:rsidRDefault="00127FF8" w:rsidP="00866516">
      <w:pPr>
        <w:ind w:left="2340" w:right="-36"/>
        <w:rPr>
          <w:rFonts w:ascii="Calibri" w:hAnsi="Calibri"/>
        </w:rPr>
      </w:pPr>
      <w:r w:rsidRPr="005B3A92">
        <w:rPr>
          <w:rFonts w:ascii="Calibri" w:hAnsi="Calibri"/>
        </w:rPr>
        <w:t>100 kits</w:t>
      </w:r>
      <w:r w:rsidR="00D07C6A">
        <w:rPr>
          <w:rFonts w:ascii="Calibri" w:hAnsi="Calibri"/>
        </w:rPr>
        <w:t xml:space="preserve"> with hands-on activities </w:t>
      </w:r>
      <w:r w:rsidRPr="005B3A92">
        <w:rPr>
          <w:rFonts w:ascii="Calibri" w:hAnsi="Calibri"/>
        </w:rPr>
        <w:t>designed to facilitate collaborations</w:t>
      </w:r>
      <w:r w:rsidR="00700F96" w:rsidRPr="005B3A92">
        <w:rPr>
          <w:rFonts w:ascii="Calibri" w:hAnsi="Calibri"/>
        </w:rPr>
        <w:t xml:space="preserve"> </w:t>
      </w:r>
      <w:r w:rsidR="005B3A92">
        <w:rPr>
          <w:rFonts w:ascii="Calibri" w:hAnsi="Calibri"/>
        </w:rPr>
        <w:t>that</w:t>
      </w:r>
      <w:r w:rsidR="005B3A92" w:rsidRPr="005B3A92">
        <w:rPr>
          <w:rFonts w:ascii="Calibri" w:hAnsi="Calibri"/>
        </w:rPr>
        <w:t xml:space="preserve"> </w:t>
      </w:r>
      <w:r w:rsidR="00C230DF" w:rsidRPr="005B3A92">
        <w:rPr>
          <w:rFonts w:ascii="Calibri" w:hAnsi="Calibri"/>
        </w:rPr>
        <w:t xml:space="preserve">engage </w:t>
      </w:r>
      <w:r w:rsidR="00700F96" w:rsidRPr="005B3A92">
        <w:rPr>
          <w:rFonts w:ascii="Calibri" w:hAnsi="Calibri"/>
        </w:rPr>
        <w:t>under</w:t>
      </w:r>
      <w:r w:rsidR="00700F96" w:rsidRPr="00D7684A">
        <w:rPr>
          <w:rFonts w:ascii="Calibri" w:hAnsi="Calibri"/>
        </w:rPr>
        <w:t>served</w:t>
      </w:r>
      <w:r w:rsidR="00C230DF" w:rsidRPr="00D7684A">
        <w:rPr>
          <w:rFonts w:ascii="Calibri" w:hAnsi="Calibri"/>
        </w:rPr>
        <w:t xml:space="preserve"> </w:t>
      </w:r>
      <w:r w:rsidR="00700F96" w:rsidRPr="00D7684A">
        <w:rPr>
          <w:rFonts w:ascii="Calibri" w:hAnsi="Calibri"/>
        </w:rPr>
        <w:t xml:space="preserve">audiences </w:t>
      </w:r>
      <w:r w:rsidR="00C230DF" w:rsidRPr="00D7684A">
        <w:rPr>
          <w:rFonts w:ascii="Calibri" w:hAnsi="Calibri"/>
        </w:rPr>
        <w:t xml:space="preserve">in </w:t>
      </w:r>
      <w:r w:rsidR="00700F96" w:rsidRPr="00D7684A">
        <w:rPr>
          <w:rFonts w:ascii="Calibri" w:hAnsi="Calibri"/>
        </w:rPr>
        <w:t xml:space="preserve">nanoscale science, engineering and technology </w:t>
      </w:r>
    </w:p>
    <w:p w14:paraId="432C5A6D" w14:textId="4A5B219B" w:rsidR="00127FF8" w:rsidRPr="00F40D05" w:rsidRDefault="00CA405B" w:rsidP="00127FF8">
      <w:pPr>
        <w:pStyle w:val="ListParagraph"/>
        <w:numPr>
          <w:ilvl w:val="0"/>
          <w:numId w:val="11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>T</w:t>
      </w:r>
      <w:r w:rsidR="00127FF8" w:rsidRPr="00F40D05">
        <w:rPr>
          <w:rFonts w:ascii="Calibri" w:hAnsi="Calibri"/>
        </w:rPr>
        <w:t>imeline: application</w:t>
      </w:r>
      <w:r w:rsidR="00127FF8">
        <w:rPr>
          <w:rFonts w:ascii="Calibri" w:hAnsi="Calibri"/>
        </w:rPr>
        <w:t>s</w:t>
      </w:r>
      <w:r w:rsidR="00127FF8" w:rsidRPr="00F40D05">
        <w:rPr>
          <w:rFonts w:ascii="Calibri" w:hAnsi="Calibri"/>
        </w:rPr>
        <w:t xml:space="preserve"> </w:t>
      </w:r>
      <w:r w:rsidR="00127FF8">
        <w:rPr>
          <w:rFonts w:ascii="Calibri" w:hAnsi="Calibri"/>
        </w:rPr>
        <w:t>due November 13, 2015</w:t>
      </w:r>
      <w:r w:rsidR="009C607F">
        <w:rPr>
          <w:rFonts w:ascii="Calibri" w:hAnsi="Calibri"/>
        </w:rPr>
        <w:t>;</w:t>
      </w:r>
      <w:r w:rsidR="00127FF8">
        <w:rPr>
          <w:rFonts w:ascii="Calibri" w:hAnsi="Calibri"/>
        </w:rPr>
        <w:t xml:space="preserve"> kits distributed in 2016</w:t>
      </w:r>
    </w:p>
    <w:p w14:paraId="20FBDE8D" w14:textId="2738F067" w:rsidR="000D754D" w:rsidRPr="00F40D05" w:rsidRDefault="00CA405B" w:rsidP="00F40D05">
      <w:pPr>
        <w:pStyle w:val="ListParagraph"/>
        <w:numPr>
          <w:ilvl w:val="0"/>
          <w:numId w:val="7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>E</w:t>
      </w:r>
      <w:r w:rsidR="00186470" w:rsidRPr="00F40D05">
        <w:rPr>
          <w:rFonts w:ascii="Calibri" w:hAnsi="Calibri"/>
        </w:rPr>
        <w:t xml:space="preserve">ligibility: </w:t>
      </w:r>
      <w:r w:rsidR="00127FF8">
        <w:rPr>
          <w:rFonts w:ascii="Calibri" w:hAnsi="Calibri"/>
        </w:rPr>
        <w:t xml:space="preserve">existing active NISE Network </w:t>
      </w:r>
      <w:r w:rsidR="00186470" w:rsidRPr="00F40D05">
        <w:rPr>
          <w:rFonts w:ascii="Calibri" w:hAnsi="Calibri"/>
        </w:rPr>
        <w:t>m</w:t>
      </w:r>
      <w:r w:rsidR="00127FF8">
        <w:rPr>
          <w:rFonts w:ascii="Calibri" w:hAnsi="Calibri"/>
        </w:rPr>
        <w:t>useum and universit</w:t>
      </w:r>
      <w:r>
        <w:rPr>
          <w:rFonts w:ascii="Calibri" w:hAnsi="Calibri"/>
        </w:rPr>
        <w:t>y</w:t>
      </w:r>
      <w:r w:rsidR="00127FF8">
        <w:rPr>
          <w:rFonts w:ascii="Calibri" w:hAnsi="Calibri"/>
        </w:rPr>
        <w:t xml:space="preserve"> partners i</w:t>
      </w:r>
      <w:r w:rsidR="00186470" w:rsidRPr="00F40D05">
        <w:rPr>
          <w:rFonts w:ascii="Calibri" w:hAnsi="Calibri"/>
        </w:rPr>
        <w:t xml:space="preserve">n the United States; </w:t>
      </w:r>
      <w:r>
        <w:rPr>
          <w:rFonts w:ascii="Calibri" w:hAnsi="Calibri"/>
        </w:rPr>
        <w:t xml:space="preserve">free </w:t>
      </w:r>
      <w:r w:rsidR="00186470" w:rsidRPr="00F40D05">
        <w:rPr>
          <w:rFonts w:ascii="Calibri" w:hAnsi="Calibri"/>
        </w:rPr>
        <w:t xml:space="preserve">digital materials will be available </w:t>
      </w:r>
      <w:r>
        <w:rPr>
          <w:rFonts w:ascii="Calibri" w:hAnsi="Calibri"/>
        </w:rPr>
        <w:t>to everyone</w:t>
      </w:r>
    </w:p>
    <w:p w14:paraId="7364D9FC" w14:textId="11F4F7D6" w:rsidR="00186470" w:rsidRPr="00866516" w:rsidRDefault="00414EFF" w:rsidP="000D754D">
      <w:pPr>
        <w:pStyle w:val="ListParagraph"/>
        <w:numPr>
          <w:ilvl w:val="0"/>
          <w:numId w:val="7"/>
        </w:numPr>
        <w:ind w:left="2610" w:hanging="270"/>
        <w:rPr>
          <w:rFonts w:ascii="Calibri" w:hAnsi="Calibri"/>
        </w:rPr>
      </w:pPr>
      <w:r w:rsidRPr="00866516">
        <w:rPr>
          <w:rFonts w:ascii="Calibri" w:hAnsi="Calibri"/>
        </w:rPr>
        <w:t xml:space="preserve">More </w:t>
      </w:r>
      <w:r w:rsidR="00CA405B" w:rsidRPr="00866516">
        <w:rPr>
          <w:rFonts w:ascii="Calibri" w:hAnsi="Calibri"/>
        </w:rPr>
        <w:t>I</w:t>
      </w:r>
      <w:r w:rsidR="00186470" w:rsidRPr="00866516">
        <w:rPr>
          <w:rFonts w:ascii="Calibri" w:hAnsi="Calibri"/>
        </w:rPr>
        <w:t>nformation: www.nisenet.org</w:t>
      </w:r>
      <w:r w:rsidR="00127FF8" w:rsidRPr="00866516">
        <w:rPr>
          <w:rFonts w:ascii="Calibri" w:hAnsi="Calibri"/>
        </w:rPr>
        <w:t>/museum-community-partnerships</w:t>
      </w:r>
    </w:p>
    <w:p w14:paraId="7ADD205F" w14:textId="15CD0A0A" w:rsidR="00186470" w:rsidRPr="00F40D05" w:rsidRDefault="00CA405B" w:rsidP="00F40D05">
      <w:pPr>
        <w:pStyle w:val="ListParagraph"/>
        <w:numPr>
          <w:ilvl w:val="0"/>
          <w:numId w:val="7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>F</w:t>
      </w:r>
      <w:r w:rsidR="00186470" w:rsidRPr="00F40D05">
        <w:rPr>
          <w:rFonts w:ascii="Calibri" w:hAnsi="Calibri"/>
        </w:rPr>
        <w:t>unding: National Science Foundation</w:t>
      </w:r>
      <w:r w:rsidR="0058580E">
        <w:rPr>
          <w:rFonts w:ascii="Calibri" w:hAnsi="Calibri"/>
        </w:rPr>
        <w:t xml:space="preserve"> through the NISE Network</w:t>
      </w:r>
    </w:p>
    <w:p w14:paraId="102FDB38" w14:textId="77777777" w:rsidR="009602B5" w:rsidRDefault="009602B5" w:rsidP="00F40D05">
      <w:pPr>
        <w:ind w:left="2610" w:hanging="270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</w:t>
      </w:r>
    </w:p>
    <w:p w14:paraId="16F9ACD1" w14:textId="35564702" w:rsidR="00186470" w:rsidRDefault="0075051F" w:rsidP="00F40D05">
      <w:pPr>
        <w:ind w:left="2610" w:hanging="270"/>
        <w:rPr>
          <w:rFonts w:ascii="Calibri" w:hAnsi="Calibri"/>
        </w:rPr>
      </w:pPr>
      <w:r>
        <w:rPr>
          <w:rFonts w:ascii="Calibri" w:hAnsi="Calibri"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70DF24A6" wp14:editId="721C15E5">
            <wp:simplePos x="0" y="0"/>
            <wp:positionH relativeFrom="column">
              <wp:posOffset>-411480</wp:posOffset>
            </wp:positionH>
            <wp:positionV relativeFrom="paragraph">
              <wp:posOffset>14605</wp:posOffset>
            </wp:positionV>
            <wp:extent cx="1783080" cy="6915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B_logo_H2_fullcolo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78D9E" w14:textId="7606EF2E" w:rsidR="00F40D05" w:rsidRDefault="00F40D05" w:rsidP="0075051F">
      <w:pPr>
        <w:ind w:left="2340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>B</w:t>
      </w:r>
      <w:r w:rsidRPr="00F40D05">
        <w:rPr>
          <w:rFonts w:ascii="Calibri" w:hAnsi="Calibri"/>
          <w:b/>
          <w:bCs/>
          <w:sz w:val="32"/>
          <w:szCs w:val="32"/>
        </w:rPr>
        <w:t>uilding with Biology</w:t>
      </w:r>
      <w:r w:rsidR="00700F96">
        <w:rPr>
          <w:rFonts w:ascii="Calibri" w:hAnsi="Calibri"/>
          <w:b/>
          <w:bCs/>
          <w:sz w:val="32"/>
          <w:szCs w:val="32"/>
        </w:rPr>
        <w:t xml:space="preserve"> </w:t>
      </w:r>
    </w:p>
    <w:p w14:paraId="36B0A903" w14:textId="10DCD706" w:rsidR="00186470" w:rsidRPr="005B3A92" w:rsidRDefault="00F40D05" w:rsidP="002310D9">
      <w:pPr>
        <w:ind w:left="2340"/>
        <w:rPr>
          <w:rFonts w:ascii="Calibri" w:hAnsi="Calibri"/>
        </w:rPr>
      </w:pPr>
      <w:r w:rsidRPr="005B3A92">
        <w:rPr>
          <w:rFonts w:ascii="Calibri" w:hAnsi="Calibri"/>
        </w:rPr>
        <w:t xml:space="preserve">200 kits </w:t>
      </w:r>
      <w:r w:rsidR="00D07C6A">
        <w:rPr>
          <w:rFonts w:ascii="Calibri" w:hAnsi="Calibri"/>
        </w:rPr>
        <w:t xml:space="preserve">with hands-on activities </w:t>
      </w:r>
      <w:r w:rsidR="0075051F" w:rsidRPr="005B3A92">
        <w:rPr>
          <w:rFonts w:ascii="Calibri" w:hAnsi="Calibri"/>
        </w:rPr>
        <w:t>designed to</w:t>
      </w:r>
      <w:r w:rsidRPr="005B3A92">
        <w:rPr>
          <w:rFonts w:ascii="Calibri" w:hAnsi="Calibri"/>
        </w:rPr>
        <w:t xml:space="preserve"> </w:t>
      </w:r>
      <w:r w:rsidR="009D2B0A" w:rsidRPr="005B3A92">
        <w:rPr>
          <w:rFonts w:ascii="Calibri" w:hAnsi="Calibri"/>
        </w:rPr>
        <w:t xml:space="preserve">promote </w:t>
      </w:r>
      <w:r w:rsidR="0075051F" w:rsidRPr="005B3A92">
        <w:rPr>
          <w:rFonts w:ascii="Calibri" w:hAnsi="Calibri"/>
        </w:rPr>
        <w:t>conversations</w:t>
      </w:r>
      <w:r w:rsidRPr="005B3A92">
        <w:rPr>
          <w:rFonts w:ascii="Calibri" w:hAnsi="Calibri"/>
        </w:rPr>
        <w:t xml:space="preserve"> in museums </w:t>
      </w:r>
      <w:r w:rsidRPr="00D7684A">
        <w:rPr>
          <w:rFonts w:ascii="Calibri" w:hAnsi="Calibri"/>
        </w:rPr>
        <w:t>among scientists and public audiences</w:t>
      </w:r>
      <w:r w:rsidR="0075051F" w:rsidRPr="005B3A92">
        <w:rPr>
          <w:rFonts w:ascii="Calibri" w:hAnsi="Calibri"/>
        </w:rPr>
        <w:t xml:space="preserve"> about synthetic biology</w:t>
      </w:r>
    </w:p>
    <w:p w14:paraId="32509DED" w14:textId="00237DF7" w:rsidR="00F40D05" w:rsidRPr="00F40D05" w:rsidRDefault="00CA405B" w:rsidP="00F40D05">
      <w:pPr>
        <w:pStyle w:val="ListParagraph"/>
        <w:numPr>
          <w:ilvl w:val="0"/>
          <w:numId w:val="11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>T</w:t>
      </w:r>
      <w:r w:rsidR="00F40D05" w:rsidRPr="00F40D05">
        <w:rPr>
          <w:rFonts w:ascii="Calibri" w:hAnsi="Calibri"/>
        </w:rPr>
        <w:t>imeline: application</w:t>
      </w:r>
      <w:r w:rsidR="002310D9">
        <w:rPr>
          <w:rFonts w:ascii="Calibri" w:hAnsi="Calibri"/>
        </w:rPr>
        <w:t>s</w:t>
      </w:r>
      <w:r w:rsidR="00F40D05" w:rsidRPr="00F40D05">
        <w:rPr>
          <w:rFonts w:ascii="Calibri" w:hAnsi="Calibri"/>
        </w:rPr>
        <w:t xml:space="preserve"> </w:t>
      </w:r>
      <w:r w:rsidR="009C607F">
        <w:rPr>
          <w:rFonts w:ascii="Calibri" w:hAnsi="Calibri"/>
        </w:rPr>
        <w:t>due February 1, 2016;</w:t>
      </w:r>
      <w:r w:rsidR="0075051F">
        <w:rPr>
          <w:rFonts w:ascii="Calibri" w:hAnsi="Calibri"/>
        </w:rPr>
        <w:t xml:space="preserve"> kits distributed in 2016</w:t>
      </w:r>
    </w:p>
    <w:p w14:paraId="671988D5" w14:textId="4E6B5A89" w:rsidR="00642299" w:rsidRPr="00F40D05" w:rsidRDefault="00CA405B" w:rsidP="00F40D05">
      <w:pPr>
        <w:pStyle w:val="ListParagraph"/>
        <w:numPr>
          <w:ilvl w:val="0"/>
          <w:numId w:val="6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>E</w:t>
      </w:r>
      <w:r w:rsidR="00186470" w:rsidRPr="00F40D05">
        <w:rPr>
          <w:rFonts w:ascii="Calibri" w:hAnsi="Calibri"/>
        </w:rPr>
        <w:t xml:space="preserve">ligibility: </w:t>
      </w:r>
      <w:r w:rsidR="00186470" w:rsidRPr="00455AEB">
        <w:rPr>
          <w:rFonts w:ascii="Calibri" w:hAnsi="Calibri"/>
        </w:rPr>
        <w:t xml:space="preserve">museums and universities in the United States; </w:t>
      </w:r>
      <w:r w:rsidRPr="00455AEB">
        <w:rPr>
          <w:rFonts w:ascii="Calibri" w:hAnsi="Calibri"/>
        </w:rPr>
        <w:t>fre</w:t>
      </w:r>
      <w:r>
        <w:rPr>
          <w:rFonts w:ascii="Calibri" w:hAnsi="Calibri"/>
        </w:rPr>
        <w:t xml:space="preserve">e </w:t>
      </w:r>
      <w:r w:rsidRPr="00F40D05">
        <w:rPr>
          <w:rFonts w:ascii="Calibri" w:hAnsi="Calibri"/>
        </w:rPr>
        <w:t xml:space="preserve">digital materials will be available </w:t>
      </w:r>
      <w:r>
        <w:rPr>
          <w:rFonts w:ascii="Calibri" w:hAnsi="Calibri"/>
        </w:rPr>
        <w:t>to everyone</w:t>
      </w:r>
    </w:p>
    <w:p w14:paraId="4DAE85EF" w14:textId="1486E74E" w:rsidR="00186470" w:rsidRPr="00F40D05" w:rsidRDefault="00414EFF" w:rsidP="00F40D05">
      <w:pPr>
        <w:pStyle w:val="ListParagraph"/>
        <w:numPr>
          <w:ilvl w:val="0"/>
          <w:numId w:val="6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 xml:space="preserve">More </w:t>
      </w:r>
      <w:r w:rsidR="00CA405B">
        <w:rPr>
          <w:rFonts w:ascii="Calibri" w:hAnsi="Calibri"/>
        </w:rPr>
        <w:t>I</w:t>
      </w:r>
      <w:r w:rsidR="00186470" w:rsidRPr="00F40D05">
        <w:rPr>
          <w:rFonts w:ascii="Calibri" w:hAnsi="Calibri"/>
        </w:rPr>
        <w:t>nformation: www.nisenet.org</w:t>
      </w:r>
      <w:r w:rsidR="007B11DD">
        <w:rPr>
          <w:rFonts w:ascii="Calibri" w:hAnsi="Calibri"/>
        </w:rPr>
        <w:t>/</w:t>
      </w:r>
      <w:r w:rsidR="007B11DD" w:rsidRPr="007B11DD">
        <w:rPr>
          <w:rFonts w:ascii="Calibri" w:hAnsi="Calibri"/>
        </w:rPr>
        <w:t>building-with-biology</w:t>
      </w:r>
    </w:p>
    <w:p w14:paraId="3B54FF1C" w14:textId="162FB6C2" w:rsidR="00186470" w:rsidRPr="00F40D05" w:rsidRDefault="00D04DFA" w:rsidP="00F40D05">
      <w:pPr>
        <w:pStyle w:val="ListParagraph"/>
        <w:numPr>
          <w:ilvl w:val="0"/>
          <w:numId w:val="6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>W</w:t>
      </w:r>
      <w:r w:rsidRPr="00F40D05">
        <w:rPr>
          <w:rFonts w:ascii="Calibri" w:hAnsi="Calibri"/>
        </w:rPr>
        <w:t>ebsite</w:t>
      </w:r>
      <w:r w:rsidR="00186470" w:rsidRPr="00F40D05">
        <w:rPr>
          <w:rFonts w:ascii="Calibri" w:hAnsi="Calibri"/>
        </w:rPr>
        <w:t xml:space="preserve">:  </w:t>
      </w:r>
      <w:r w:rsidR="0075051F" w:rsidRPr="0075051F">
        <w:rPr>
          <w:rFonts w:ascii="Calibri" w:hAnsi="Calibri"/>
        </w:rPr>
        <w:t>www.buildingwithbiology.org</w:t>
      </w:r>
    </w:p>
    <w:p w14:paraId="46CBB47B" w14:textId="069613F5" w:rsidR="00186470" w:rsidRPr="00F40D05" w:rsidRDefault="00CA405B" w:rsidP="00F40D05">
      <w:pPr>
        <w:pStyle w:val="ListParagraph"/>
        <w:numPr>
          <w:ilvl w:val="0"/>
          <w:numId w:val="6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>F</w:t>
      </w:r>
      <w:r w:rsidR="00186470" w:rsidRPr="00F40D05">
        <w:rPr>
          <w:rFonts w:ascii="Calibri" w:hAnsi="Calibri"/>
        </w:rPr>
        <w:t>unding: National Science Foundation</w:t>
      </w:r>
      <w:r w:rsidR="007B11DD">
        <w:rPr>
          <w:rFonts w:ascii="Calibri" w:hAnsi="Calibri"/>
        </w:rPr>
        <w:t xml:space="preserve"> through Museum of Science</w:t>
      </w:r>
    </w:p>
    <w:p w14:paraId="0FD7AE53" w14:textId="77777777" w:rsidR="00F40D05" w:rsidRPr="00F40D05" w:rsidRDefault="00F40D05" w:rsidP="00F40D05">
      <w:pPr>
        <w:ind w:left="2610" w:hanging="270"/>
        <w:rPr>
          <w:rFonts w:ascii="Calibri" w:hAnsi="Calibri"/>
        </w:rPr>
      </w:pPr>
      <w:r w:rsidRPr="00F40D05">
        <w:rPr>
          <w:rFonts w:ascii="Calibri" w:hAnsi="Calibri"/>
        </w:rPr>
        <w:t>_________________________________________________________________</w:t>
      </w:r>
    </w:p>
    <w:p w14:paraId="60475F3F" w14:textId="77777777" w:rsidR="00186470" w:rsidRDefault="00186470" w:rsidP="00F40D05">
      <w:pPr>
        <w:ind w:left="2610" w:hanging="270"/>
        <w:rPr>
          <w:rFonts w:ascii="Calibri" w:hAnsi="Calibri"/>
        </w:rPr>
      </w:pPr>
    </w:p>
    <w:p w14:paraId="2D1DDD76" w14:textId="757CDAEF" w:rsidR="009602B5" w:rsidRPr="00455AEB" w:rsidRDefault="0075051F" w:rsidP="00F40D05">
      <w:pPr>
        <w:ind w:left="2340"/>
        <w:rPr>
          <w:rFonts w:ascii="Calibri" w:hAnsi="Calibri"/>
          <w:i/>
        </w:rPr>
      </w:pPr>
      <w:r>
        <w:rPr>
          <w:rFonts w:ascii="Calibri" w:hAnsi="Calibri"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4C82F815" wp14:editId="6EE4A3EB">
            <wp:simplePos x="0" y="0"/>
            <wp:positionH relativeFrom="column">
              <wp:posOffset>-228600</wp:posOffset>
            </wp:positionH>
            <wp:positionV relativeFrom="paragraph">
              <wp:posOffset>130175</wp:posOffset>
            </wp:positionV>
            <wp:extent cx="1554480" cy="355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stainABLE-genera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A3E" w:rsidRPr="00F40D05">
        <w:rPr>
          <w:rFonts w:ascii="Calibri" w:hAnsi="Calibri"/>
          <w:b/>
          <w:bCs/>
          <w:sz w:val="32"/>
          <w:szCs w:val="32"/>
        </w:rPr>
        <w:t>Sustainability in Science Museums</w:t>
      </w:r>
      <w:r w:rsidR="00700F96" w:rsidRPr="00E269E1">
        <w:rPr>
          <w:rFonts w:ascii="Calibri" w:hAnsi="Calibri"/>
          <w:b/>
          <w:bCs/>
          <w:sz w:val="32"/>
          <w:szCs w:val="32"/>
        </w:rPr>
        <w:t xml:space="preserve"> </w:t>
      </w:r>
      <w:r w:rsidR="009602B5" w:rsidRPr="00700F96">
        <w:rPr>
          <w:rFonts w:ascii="Calibri" w:hAnsi="Calibri"/>
        </w:rPr>
        <w:br/>
      </w:r>
      <w:r w:rsidR="009602B5" w:rsidRPr="005B3A92">
        <w:rPr>
          <w:rFonts w:ascii="Calibri" w:hAnsi="Calibri"/>
        </w:rPr>
        <w:t>50 kits with hands-on activities</w:t>
      </w:r>
      <w:r w:rsidR="00C230DF" w:rsidRPr="005B3A92">
        <w:rPr>
          <w:rFonts w:ascii="Calibri" w:hAnsi="Calibri"/>
        </w:rPr>
        <w:t xml:space="preserve"> </w:t>
      </w:r>
      <w:r w:rsidR="00C230DF" w:rsidRPr="00455AEB">
        <w:rPr>
          <w:rFonts w:ascii="Calibri" w:hAnsi="Calibri"/>
        </w:rPr>
        <w:t>about sustainability</w:t>
      </w:r>
    </w:p>
    <w:p w14:paraId="6DC5CF15" w14:textId="51E7E6ED" w:rsidR="00F40D05" w:rsidRDefault="00A6782C" w:rsidP="00F40D05">
      <w:pPr>
        <w:pStyle w:val="ListParagraph"/>
        <w:numPr>
          <w:ilvl w:val="0"/>
          <w:numId w:val="4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>T</w:t>
      </w:r>
      <w:r w:rsidR="00F40D05">
        <w:rPr>
          <w:rFonts w:ascii="Calibri" w:hAnsi="Calibri"/>
        </w:rPr>
        <w:t>imeline: application</w:t>
      </w:r>
      <w:r w:rsidR="002310D9">
        <w:rPr>
          <w:rFonts w:ascii="Calibri" w:hAnsi="Calibri"/>
        </w:rPr>
        <w:t>s</w:t>
      </w:r>
      <w:r w:rsidR="00F40D05">
        <w:rPr>
          <w:rFonts w:ascii="Calibri" w:hAnsi="Calibri"/>
        </w:rPr>
        <w:t xml:space="preserve"> anticipated in Fall 2016; kits distributed in 2017</w:t>
      </w:r>
    </w:p>
    <w:p w14:paraId="58A642F3" w14:textId="4B4EFB5F" w:rsidR="00186470" w:rsidRPr="00F40D05" w:rsidRDefault="00A6782C" w:rsidP="00F40D05">
      <w:pPr>
        <w:pStyle w:val="ListParagraph"/>
        <w:numPr>
          <w:ilvl w:val="0"/>
          <w:numId w:val="4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>E</w:t>
      </w:r>
      <w:r w:rsidR="00F40D05" w:rsidRPr="00F40D05">
        <w:rPr>
          <w:rFonts w:ascii="Calibri" w:hAnsi="Calibri"/>
        </w:rPr>
        <w:t xml:space="preserve">ligibility: science </w:t>
      </w:r>
      <w:r w:rsidR="00186470" w:rsidRPr="00F40D05">
        <w:rPr>
          <w:rFonts w:ascii="Calibri" w:hAnsi="Calibri"/>
        </w:rPr>
        <w:t>museums</w:t>
      </w:r>
      <w:r w:rsidR="00F40D05" w:rsidRPr="00F40D05">
        <w:rPr>
          <w:rFonts w:ascii="Calibri" w:hAnsi="Calibri"/>
        </w:rPr>
        <w:t xml:space="preserve"> and natural history museums; </w:t>
      </w:r>
      <w:r w:rsidR="00CA405B">
        <w:rPr>
          <w:rFonts w:ascii="Calibri" w:hAnsi="Calibri"/>
        </w:rPr>
        <w:t xml:space="preserve">free </w:t>
      </w:r>
      <w:r w:rsidR="00CA405B" w:rsidRPr="00F40D05">
        <w:rPr>
          <w:rFonts w:ascii="Calibri" w:hAnsi="Calibri"/>
        </w:rPr>
        <w:t xml:space="preserve">digital materials will be available </w:t>
      </w:r>
      <w:r w:rsidR="00CA405B">
        <w:rPr>
          <w:rFonts w:ascii="Calibri" w:hAnsi="Calibri"/>
        </w:rPr>
        <w:t>to everyone</w:t>
      </w:r>
    </w:p>
    <w:p w14:paraId="7D635AE3" w14:textId="11B71909" w:rsidR="00186470" w:rsidRPr="00F40D05" w:rsidRDefault="00414EFF" w:rsidP="00F40D05">
      <w:pPr>
        <w:pStyle w:val="ListParagraph"/>
        <w:numPr>
          <w:ilvl w:val="0"/>
          <w:numId w:val="4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 xml:space="preserve">More </w:t>
      </w:r>
      <w:r w:rsidR="00A6782C">
        <w:rPr>
          <w:rFonts w:ascii="Calibri" w:hAnsi="Calibri"/>
        </w:rPr>
        <w:t>I</w:t>
      </w:r>
      <w:r w:rsidR="00186470" w:rsidRPr="00F40D05">
        <w:rPr>
          <w:rFonts w:ascii="Calibri" w:hAnsi="Calibri"/>
        </w:rPr>
        <w:t xml:space="preserve">nformation: </w:t>
      </w:r>
      <w:r w:rsidR="00F40D05" w:rsidRPr="00F40D05">
        <w:rPr>
          <w:rFonts w:ascii="Calibri" w:hAnsi="Calibri"/>
        </w:rPr>
        <w:t>www.nisenet.org/</w:t>
      </w:r>
      <w:r w:rsidR="007B11DD" w:rsidRPr="007B11DD">
        <w:rPr>
          <w:rFonts w:ascii="Calibri" w:hAnsi="Calibri"/>
        </w:rPr>
        <w:t>sustainability</w:t>
      </w:r>
    </w:p>
    <w:p w14:paraId="67A2A4E8" w14:textId="2EBB1D0A" w:rsidR="00186470" w:rsidRPr="00F40D05" w:rsidRDefault="00A6782C" w:rsidP="00F40D05">
      <w:pPr>
        <w:pStyle w:val="ListParagraph"/>
        <w:numPr>
          <w:ilvl w:val="0"/>
          <w:numId w:val="4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>W</w:t>
      </w:r>
      <w:r w:rsidR="00186470" w:rsidRPr="00F40D05">
        <w:rPr>
          <w:rFonts w:ascii="Calibri" w:hAnsi="Calibri"/>
        </w:rPr>
        <w:t>ebsite: https://sustainabilitysolutions.asu.edu/sciencemuseums/</w:t>
      </w:r>
    </w:p>
    <w:p w14:paraId="659D4E97" w14:textId="69DCF5A3" w:rsidR="00186470" w:rsidRPr="00F40D05" w:rsidRDefault="00A6782C" w:rsidP="00F40D05">
      <w:pPr>
        <w:pStyle w:val="ListParagraph"/>
        <w:numPr>
          <w:ilvl w:val="0"/>
          <w:numId w:val="4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>F</w:t>
      </w:r>
      <w:r w:rsidR="00186470" w:rsidRPr="00F40D05">
        <w:rPr>
          <w:rFonts w:ascii="Calibri" w:hAnsi="Calibri"/>
        </w:rPr>
        <w:t>unding:</w:t>
      </w:r>
      <w:r w:rsidR="00C230DF">
        <w:rPr>
          <w:rFonts w:ascii="Calibri" w:hAnsi="Calibri"/>
        </w:rPr>
        <w:t xml:space="preserve"> </w:t>
      </w:r>
      <w:r w:rsidR="00186470" w:rsidRPr="00F40D05">
        <w:rPr>
          <w:rFonts w:ascii="Calibri" w:hAnsi="Calibri"/>
        </w:rPr>
        <w:t>Walton Sustainability Solutions Initiatives</w:t>
      </w:r>
      <w:r w:rsidR="00CA405B">
        <w:rPr>
          <w:rFonts w:ascii="Calibri" w:hAnsi="Calibri"/>
        </w:rPr>
        <w:t xml:space="preserve"> at </w:t>
      </w:r>
      <w:r w:rsidR="00C230DF" w:rsidRPr="00F40D05">
        <w:rPr>
          <w:rFonts w:ascii="Calibri" w:hAnsi="Calibri"/>
        </w:rPr>
        <w:t>Arizona State University</w:t>
      </w:r>
    </w:p>
    <w:p w14:paraId="5358E3B1" w14:textId="77777777" w:rsidR="00E269E1" w:rsidRDefault="00E269E1" w:rsidP="00E269E1">
      <w:pPr>
        <w:ind w:left="2610" w:hanging="270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</w:t>
      </w:r>
    </w:p>
    <w:p w14:paraId="6882642E" w14:textId="77777777" w:rsidR="00455AEB" w:rsidRDefault="00455AEB" w:rsidP="0006725F">
      <w:pPr>
        <w:ind w:left="2340"/>
        <w:rPr>
          <w:rFonts w:ascii="Calibri" w:hAnsi="Calibri"/>
          <w:b/>
          <w:bCs/>
          <w:sz w:val="32"/>
          <w:szCs w:val="32"/>
        </w:rPr>
      </w:pPr>
    </w:p>
    <w:p w14:paraId="731EE27F" w14:textId="5CC870D0" w:rsidR="0006725F" w:rsidRPr="0006725F" w:rsidRDefault="00F72B3A" w:rsidP="0006725F">
      <w:pPr>
        <w:ind w:left="2340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66432" behindDoc="0" locked="0" layoutInCell="1" allowOverlap="1" wp14:anchorId="3545AFE2" wp14:editId="1C77148C">
            <wp:simplePos x="0" y="0"/>
            <wp:positionH relativeFrom="column">
              <wp:posOffset>-228600</wp:posOffset>
            </wp:positionH>
            <wp:positionV relativeFrom="paragraph">
              <wp:posOffset>140970</wp:posOffset>
            </wp:positionV>
            <wp:extent cx="1423704" cy="949325"/>
            <wp:effectExtent l="0" t="0" r="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704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25F" w:rsidRPr="0006725F">
        <w:rPr>
          <w:rFonts w:ascii="Calibri" w:hAnsi="Calibri"/>
          <w:b/>
          <w:bCs/>
          <w:sz w:val="32"/>
          <w:szCs w:val="32"/>
        </w:rPr>
        <w:t xml:space="preserve">NASA Space </w:t>
      </w:r>
      <w:r w:rsidR="00A6782C">
        <w:rPr>
          <w:rFonts w:ascii="Calibri" w:hAnsi="Calibri"/>
          <w:b/>
          <w:bCs/>
          <w:sz w:val="32"/>
          <w:szCs w:val="32"/>
        </w:rPr>
        <w:t>&amp;</w:t>
      </w:r>
      <w:r w:rsidR="00A6782C" w:rsidRPr="0006725F">
        <w:rPr>
          <w:rFonts w:ascii="Calibri" w:hAnsi="Calibri"/>
          <w:b/>
          <w:bCs/>
          <w:sz w:val="32"/>
          <w:szCs w:val="32"/>
        </w:rPr>
        <w:t xml:space="preserve"> </w:t>
      </w:r>
      <w:r w:rsidR="0006725F" w:rsidRPr="0006725F">
        <w:rPr>
          <w:rFonts w:ascii="Calibri" w:hAnsi="Calibri"/>
          <w:b/>
          <w:bCs/>
          <w:sz w:val="32"/>
          <w:szCs w:val="32"/>
        </w:rPr>
        <w:t>Earth Informal STEM Education</w:t>
      </w:r>
    </w:p>
    <w:p w14:paraId="627D37C8" w14:textId="13453684" w:rsidR="00455AEB" w:rsidRDefault="0006725F" w:rsidP="00455AEB">
      <w:pPr>
        <w:ind w:left="2340"/>
        <w:rPr>
          <w:rFonts w:ascii="Calibri" w:hAnsi="Calibri"/>
          <w:color w:val="FF0000"/>
        </w:rPr>
      </w:pPr>
      <w:r w:rsidRPr="0006725F">
        <w:rPr>
          <w:rFonts w:ascii="Calibri" w:hAnsi="Calibri"/>
          <w:b/>
          <w:bCs/>
          <w:sz w:val="32"/>
          <w:szCs w:val="32"/>
        </w:rPr>
        <w:t>Network (NASA SEISE Net)</w:t>
      </w:r>
      <w:r w:rsidR="00E269E1" w:rsidRPr="00700F96">
        <w:rPr>
          <w:rFonts w:ascii="Calibri" w:hAnsi="Calibri"/>
        </w:rPr>
        <w:br/>
      </w:r>
      <w:r w:rsidR="00455AEB">
        <w:rPr>
          <w:rFonts w:ascii="Calibri" w:hAnsi="Calibri"/>
        </w:rPr>
        <w:t xml:space="preserve">Building on the work of the NISE Network, NASA has recently announced funding for the </w:t>
      </w:r>
      <w:r w:rsidR="00455AEB" w:rsidRPr="0006374E">
        <w:rPr>
          <w:rFonts w:ascii="Calibri" w:hAnsi="Calibri"/>
        </w:rPr>
        <w:t>N</w:t>
      </w:r>
      <w:r w:rsidR="00455AEB" w:rsidRPr="0006374E">
        <w:rPr>
          <w:rFonts w:ascii="Calibri" w:hAnsi="Calibri"/>
          <w:bCs/>
        </w:rPr>
        <w:t>ASA Space and Earth Informal STEM Education</w:t>
      </w:r>
      <w:r w:rsidR="00455AEB" w:rsidRPr="005B3A92" w:rsidDel="00455AEB">
        <w:rPr>
          <w:rFonts w:ascii="Calibri" w:hAnsi="Calibri"/>
          <w:color w:val="FF0000"/>
        </w:rPr>
        <w:t xml:space="preserve"> </w:t>
      </w:r>
      <w:r w:rsidR="007E5337">
        <w:rPr>
          <w:rFonts w:ascii="Calibri" w:hAnsi="Calibri"/>
          <w:color w:val="FF0000"/>
        </w:rPr>
        <w:tab/>
      </w:r>
      <w:r w:rsidR="007E5337">
        <w:rPr>
          <w:rFonts w:ascii="Calibri" w:hAnsi="Calibri"/>
          <w:color w:val="FF0000"/>
        </w:rPr>
        <w:tab/>
      </w:r>
    </w:p>
    <w:p w14:paraId="57C67737" w14:textId="59FC73A9" w:rsidR="00E269E1" w:rsidRPr="00F40D05" w:rsidRDefault="00A6782C" w:rsidP="00E269E1">
      <w:pPr>
        <w:pStyle w:val="ListParagraph"/>
        <w:numPr>
          <w:ilvl w:val="0"/>
          <w:numId w:val="4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>E</w:t>
      </w:r>
      <w:r w:rsidR="00E269E1" w:rsidRPr="00F40D05">
        <w:rPr>
          <w:rFonts w:ascii="Calibri" w:hAnsi="Calibri"/>
        </w:rPr>
        <w:t xml:space="preserve">ligibility: </w:t>
      </w:r>
      <w:r w:rsidR="00E269E1" w:rsidRPr="00455AEB">
        <w:rPr>
          <w:rFonts w:ascii="Calibri" w:hAnsi="Calibri"/>
        </w:rPr>
        <w:t>museums</w:t>
      </w:r>
      <w:r w:rsidR="00455AEB" w:rsidRPr="00455AEB">
        <w:rPr>
          <w:rFonts w:ascii="Calibri" w:hAnsi="Calibri"/>
        </w:rPr>
        <w:t xml:space="preserve"> and </w:t>
      </w:r>
      <w:r w:rsidR="00866516">
        <w:rPr>
          <w:rFonts w:ascii="Calibri" w:hAnsi="Calibri"/>
        </w:rPr>
        <w:t xml:space="preserve">public </w:t>
      </w:r>
      <w:r w:rsidR="00F72B3A" w:rsidRPr="00455AEB">
        <w:rPr>
          <w:rFonts w:ascii="Calibri" w:hAnsi="Calibri"/>
        </w:rPr>
        <w:t>planetariums</w:t>
      </w:r>
      <w:r w:rsidR="00B0142F">
        <w:rPr>
          <w:rFonts w:ascii="Calibri" w:hAnsi="Calibri"/>
        </w:rPr>
        <w:t xml:space="preserve"> </w:t>
      </w:r>
      <w:r w:rsidR="00F72B3A" w:rsidRPr="00B0142F">
        <w:rPr>
          <w:rFonts w:ascii="Calibri" w:hAnsi="Calibri"/>
        </w:rPr>
        <w:t>in</w:t>
      </w:r>
      <w:r w:rsidR="00F72B3A">
        <w:rPr>
          <w:rFonts w:ascii="Calibri" w:hAnsi="Calibri"/>
        </w:rPr>
        <w:t xml:space="preserve"> the U</w:t>
      </w:r>
      <w:r>
        <w:rPr>
          <w:rFonts w:ascii="Calibri" w:hAnsi="Calibri"/>
        </w:rPr>
        <w:t xml:space="preserve">nited </w:t>
      </w:r>
      <w:r w:rsidR="00F72B3A">
        <w:rPr>
          <w:rFonts w:ascii="Calibri" w:hAnsi="Calibri"/>
        </w:rPr>
        <w:t>S</w:t>
      </w:r>
      <w:r>
        <w:rPr>
          <w:rFonts w:ascii="Calibri" w:hAnsi="Calibri"/>
        </w:rPr>
        <w:t>tates</w:t>
      </w:r>
      <w:r w:rsidR="00E269E1" w:rsidRPr="00F40D05">
        <w:rPr>
          <w:rFonts w:ascii="Calibri" w:hAnsi="Calibri"/>
        </w:rPr>
        <w:t xml:space="preserve">; </w:t>
      </w:r>
      <w:r w:rsidR="00CA405B">
        <w:rPr>
          <w:rFonts w:ascii="Calibri" w:hAnsi="Calibri"/>
        </w:rPr>
        <w:t xml:space="preserve">free </w:t>
      </w:r>
      <w:r w:rsidR="00CA405B" w:rsidRPr="00F40D05">
        <w:rPr>
          <w:rFonts w:ascii="Calibri" w:hAnsi="Calibri"/>
        </w:rPr>
        <w:t xml:space="preserve">digital materials will be available </w:t>
      </w:r>
      <w:r w:rsidR="00CA405B">
        <w:rPr>
          <w:rFonts w:ascii="Calibri" w:hAnsi="Calibri"/>
        </w:rPr>
        <w:t>to everyone</w:t>
      </w:r>
    </w:p>
    <w:p w14:paraId="73D862A0" w14:textId="2DB7AC98" w:rsidR="00E269E1" w:rsidRPr="00F40D05" w:rsidRDefault="00A6782C" w:rsidP="00E269E1">
      <w:pPr>
        <w:pStyle w:val="ListParagraph"/>
        <w:numPr>
          <w:ilvl w:val="0"/>
          <w:numId w:val="4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>I</w:t>
      </w:r>
      <w:r w:rsidR="00E269E1" w:rsidRPr="00F40D05">
        <w:rPr>
          <w:rFonts w:ascii="Calibri" w:hAnsi="Calibri"/>
        </w:rPr>
        <w:t xml:space="preserve">nformation: </w:t>
      </w:r>
      <w:r w:rsidR="00455AEB">
        <w:rPr>
          <w:rFonts w:ascii="Calibri" w:hAnsi="Calibri"/>
        </w:rPr>
        <w:t xml:space="preserve">coming soon on </w:t>
      </w:r>
      <w:r w:rsidR="00455AEB" w:rsidRPr="00F40D05">
        <w:rPr>
          <w:rFonts w:ascii="Calibri" w:hAnsi="Calibri"/>
        </w:rPr>
        <w:t>www.nisenet.org</w:t>
      </w:r>
    </w:p>
    <w:p w14:paraId="3473F47B" w14:textId="5ADE5622" w:rsidR="00ED74E8" w:rsidRDefault="00A6782C" w:rsidP="00E269E1">
      <w:pPr>
        <w:pStyle w:val="ListParagraph"/>
        <w:numPr>
          <w:ilvl w:val="0"/>
          <w:numId w:val="4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>F</w:t>
      </w:r>
      <w:r w:rsidR="00E269E1" w:rsidRPr="00ED74E8">
        <w:rPr>
          <w:rFonts w:ascii="Calibri" w:hAnsi="Calibri"/>
        </w:rPr>
        <w:t xml:space="preserve">unding: </w:t>
      </w:r>
      <w:r w:rsidR="00ED74E8" w:rsidRPr="00ED74E8">
        <w:rPr>
          <w:rFonts w:ascii="Calibri" w:hAnsi="Calibri"/>
        </w:rPr>
        <w:t>NASA through Science Museum of Minnesota</w:t>
      </w:r>
    </w:p>
    <w:p w14:paraId="7D795716" w14:textId="77777777" w:rsidR="00102B5D" w:rsidRPr="00102B5D" w:rsidRDefault="00102B5D" w:rsidP="00102B5D">
      <w:pPr>
        <w:ind w:left="2340"/>
        <w:rPr>
          <w:rFonts w:ascii="Calibri" w:hAnsi="Calibri"/>
        </w:rPr>
      </w:pPr>
      <w:r w:rsidRPr="00102B5D">
        <w:rPr>
          <w:rFonts w:ascii="Calibri" w:hAnsi="Calibri"/>
        </w:rPr>
        <w:t>_________________________________________________________________</w:t>
      </w:r>
    </w:p>
    <w:p w14:paraId="101B2C26" w14:textId="77777777" w:rsidR="00102B5D" w:rsidRDefault="00102B5D" w:rsidP="00102B5D">
      <w:pPr>
        <w:pStyle w:val="ListParagraph"/>
        <w:ind w:left="2610"/>
        <w:rPr>
          <w:rFonts w:ascii="Calibri" w:hAnsi="Calibri"/>
        </w:rPr>
      </w:pPr>
    </w:p>
    <w:p w14:paraId="60E9FB4E" w14:textId="77777777" w:rsidR="004332B1" w:rsidRPr="004332B1" w:rsidRDefault="004332B1" w:rsidP="004332B1">
      <w:pPr>
        <w:pStyle w:val="ListParagraph"/>
        <w:ind w:left="2340"/>
        <w:rPr>
          <w:rFonts w:ascii="Calibri" w:hAnsi="Calibri"/>
        </w:rPr>
      </w:pPr>
      <w:r w:rsidRPr="004332B1">
        <w:rPr>
          <w:rFonts w:ascii="Calibri" w:hAnsi="Calibri"/>
        </w:rPr>
        <w:t>_________________________________________________________________</w:t>
      </w:r>
    </w:p>
    <w:p w14:paraId="0F778BE3" w14:textId="6D4A389C" w:rsidR="004B2CD3" w:rsidRDefault="00455AEB" w:rsidP="004B2CD3">
      <w:pPr>
        <w:ind w:left="2610" w:hanging="270"/>
        <w:rPr>
          <w:rFonts w:ascii="Calibri" w:hAnsi="Calibri"/>
        </w:rPr>
      </w:pPr>
      <w:r w:rsidRPr="00455AEB">
        <w:rPr>
          <w:rFonts w:ascii="Calibri" w:hAnsi="Calibri"/>
          <w:noProof/>
          <w:color w:val="FF0000"/>
          <w:lang w:eastAsia="en-US"/>
        </w:rPr>
        <w:drawing>
          <wp:anchor distT="0" distB="0" distL="114300" distR="114300" simplePos="0" relativeHeight="251670528" behindDoc="0" locked="0" layoutInCell="1" allowOverlap="1" wp14:anchorId="4439E412" wp14:editId="48402237">
            <wp:simplePos x="0" y="0"/>
            <wp:positionH relativeFrom="column">
              <wp:posOffset>-228600</wp:posOffset>
            </wp:positionH>
            <wp:positionV relativeFrom="paragraph">
              <wp:posOffset>42545</wp:posOffset>
            </wp:positionV>
            <wp:extent cx="1403350" cy="1143000"/>
            <wp:effectExtent l="0" t="0" r="0" b="0"/>
            <wp:wrapNone/>
            <wp:docPr id="1" name="Picture 1" descr="Macintosh HD:Users:cmccarthy:Desktop:Frankenstein 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mccarthy:Desktop:Frankenstein 1 cop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07C2C" w14:textId="2F15E0D2" w:rsidR="00D7684A" w:rsidRPr="00455AEB" w:rsidRDefault="00A6782C">
      <w:pPr>
        <w:ind w:left="2340"/>
        <w:rPr>
          <w:rFonts w:ascii="Calibri" w:hAnsi="Calibri"/>
        </w:rPr>
      </w:pPr>
      <w:proofErr w:type="spellStart"/>
      <w:r>
        <w:rPr>
          <w:rFonts w:ascii="Calibri" w:hAnsi="Calibri"/>
          <w:b/>
          <w:bCs/>
          <w:sz w:val="32"/>
          <w:szCs w:val="32"/>
        </w:rPr>
        <w:t>Transmedia</w:t>
      </w:r>
      <w:proofErr w:type="spellEnd"/>
      <w:r>
        <w:rPr>
          <w:rFonts w:ascii="Calibri" w:hAnsi="Calibri"/>
          <w:b/>
          <w:bCs/>
          <w:sz w:val="32"/>
          <w:szCs w:val="32"/>
        </w:rPr>
        <w:t xml:space="preserve"> Museum</w:t>
      </w:r>
      <w:r w:rsidR="004B2CD3" w:rsidRPr="00700F96">
        <w:rPr>
          <w:rFonts w:ascii="Calibri" w:hAnsi="Calibri"/>
        </w:rPr>
        <w:br/>
      </w:r>
      <w:r w:rsidR="005B3A92" w:rsidRPr="00455AEB">
        <w:rPr>
          <w:rFonts w:ascii="Calibri" w:hAnsi="Calibri"/>
        </w:rPr>
        <w:t>50 Frankenstein’s Footlocker</w:t>
      </w:r>
      <w:r w:rsidR="004B2CD3" w:rsidRPr="00455AEB">
        <w:rPr>
          <w:rFonts w:ascii="Calibri" w:hAnsi="Calibri"/>
        </w:rPr>
        <w:t xml:space="preserve"> kits </w:t>
      </w:r>
      <w:r w:rsidR="005B3A92" w:rsidRPr="00455AEB">
        <w:rPr>
          <w:rFonts w:ascii="Calibri" w:hAnsi="Calibri"/>
        </w:rPr>
        <w:t xml:space="preserve">with hands-on activities exploring science-in-society questions raised by Mary Shelley’s novel </w:t>
      </w:r>
      <w:r w:rsidR="005B3A92" w:rsidRPr="00455AEB">
        <w:rPr>
          <w:rFonts w:ascii="Calibri" w:hAnsi="Calibri"/>
          <w:i/>
        </w:rPr>
        <w:t>Frankenstein</w:t>
      </w:r>
      <w:r w:rsidR="00945241">
        <w:rPr>
          <w:rFonts w:ascii="Calibri" w:hAnsi="Calibri"/>
          <w:i/>
        </w:rPr>
        <w:t xml:space="preserve">; </w:t>
      </w:r>
      <w:r w:rsidR="00945241">
        <w:rPr>
          <w:rFonts w:ascii="Calibri" w:hAnsi="Calibri"/>
        </w:rPr>
        <w:t>d</w:t>
      </w:r>
      <w:r w:rsidR="005B3A92" w:rsidRPr="00455AEB">
        <w:rPr>
          <w:rFonts w:ascii="Calibri" w:hAnsi="Calibri"/>
        </w:rPr>
        <w:t xml:space="preserve">igital museum </w:t>
      </w:r>
      <w:r w:rsidR="00786944">
        <w:rPr>
          <w:rFonts w:ascii="Calibri" w:hAnsi="Calibri"/>
        </w:rPr>
        <w:t xml:space="preserve">where visitors can </w:t>
      </w:r>
      <w:r w:rsidR="00D7684A" w:rsidRPr="00455AEB">
        <w:rPr>
          <w:rFonts w:ascii="Calibri" w:hAnsi="Calibri"/>
        </w:rPr>
        <w:t xml:space="preserve">curate their own </w:t>
      </w:r>
      <w:r w:rsidR="00B50DD7">
        <w:rPr>
          <w:rFonts w:ascii="Calibri" w:hAnsi="Calibri"/>
        </w:rPr>
        <w:t xml:space="preserve">online </w:t>
      </w:r>
      <w:r w:rsidR="00D7684A" w:rsidRPr="00455AEB">
        <w:rPr>
          <w:rFonts w:ascii="Calibri" w:hAnsi="Calibri"/>
        </w:rPr>
        <w:t>exhibitions</w:t>
      </w:r>
    </w:p>
    <w:p w14:paraId="41359E23" w14:textId="77777777" w:rsidR="00414EFF" w:rsidRPr="00455AEB" w:rsidRDefault="00414EFF" w:rsidP="00414EFF">
      <w:pPr>
        <w:pStyle w:val="ListParagraph"/>
        <w:numPr>
          <w:ilvl w:val="0"/>
          <w:numId w:val="4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 xml:space="preserve">Timeline: kit applications anticipated in </w:t>
      </w:r>
      <w:r w:rsidRPr="00455AEB">
        <w:rPr>
          <w:rFonts w:ascii="Calibri" w:hAnsi="Calibri"/>
        </w:rPr>
        <w:t>Fall 2017; kits distributed in 2018</w:t>
      </w:r>
    </w:p>
    <w:p w14:paraId="7FB2012F" w14:textId="192781BE" w:rsidR="004B2CD3" w:rsidRPr="00F40D05" w:rsidRDefault="00A6782C" w:rsidP="004B2CD3">
      <w:pPr>
        <w:pStyle w:val="ListParagraph"/>
        <w:numPr>
          <w:ilvl w:val="0"/>
          <w:numId w:val="4"/>
        </w:numPr>
        <w:ind w:left="2610" w:hanging="270"/>
        <w:rPr>
          <w:rFonts w:ascii="Calibri" w:hAnsi="Calibri"/>
        </w:rPr>
      </w:pPr>
      <w:r w:rsidRPr="00455AEB">
        <w:rPr>
          <w:rFonts w:ascii="Calibri" w:hAnsi="Calibri"/>
        </w:rPr>
        <w:t>E</w:t>
      </w:r>
      <w:r w:rsidR="004B2CD3" w:rsidRPr="00455AEB">
        <w:rPr>
          <w:rFonts w:ascii="Calibri" w:hAnsi="Calibri"/>
        </w:rPr>
        <w:t>ligibility: museums</w:t>
      </w:r>
      <w:r w:rsidR="00672579" w:rsidRPr="00455AEB">
        <w:rPr>
          <w:rFonts w:ascii="Calibri" w:hAnsi="Calibri"/>
        </w:rPr>
        <w:t>, libraries,</w:t>
      </w:r>
      <w:r w:rsidR="004B2CD3" w:rsidRPr="00455AEB">
        <w:rPr>
          <w:rFonts w:ascii="Calibri" w:hAnsi="Calibri"/>
        </w:rPr>
        <w:t xml:space="preserve"> and universities in the United States; </w:t>
      </w:r>
      <w:r w:rsidR="00CA405B" w:rsidRPr="00455AEB">
        <w:rPr>
          <w:rFonts w:ascii="Calibri" w:hAnsi="Calibri"/>
        </w:rPr>
        <w:t>free</w:t>
      </w:r>
      <w:r w:rsidR="00CA405B">
        <w:rPr>
          <w:rFonts w:ascii="Calibri" w:hAnsi="Calibri"/>
        </w:rPr>
        <w:t xml:space="preserve"> </w:t>
      </w:r>
      <w:r w:rsidR="00CA405B" w:rsidRPr="00F40D05">
        <w:rPr>
          <w:rFonts w:ascii="Calibri" w:hAnsi="Calibri"/>
        </w:rPr>
        <w:t xml:space="preserve">digital materials will be available </w:t>
      </w:r>
      <w:r w:rsidR="00CA405B">
        <w:rPr>
          <w:rFonts w:ascii="Calibri" w:hAnsi="Calibri"/>
        </w:rPr>
        <w:t>to everyone</w:t>
      </w:r>
    </w:p>
    <w:p w14:paraId="6AE4674D" w14:textId="10D41FC2" w:rsidR="004B2CD3" w:rsidRPr="0058580E" w:rsidRDefault="00A6782C" w:rsidP="004B2CD3">
      <w:pPr>
        <w:pStyle w:val="ListParagraph"/>
        <w:numPr>
          <w:ilvl w:val="0"/>
          <w:numId w:val="4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>I</w:t>
      </w:r>
      <w:r w:rsidR="004B2CD3" w:rsidRPr="00F40D05">
        <w:rPr>
          <w:rFonts w:ascii="Calibri" w:hAnsi="Calibri"/>
        </w:rPr>
        <w:t xml:space="preserve">nformation: </w:t>
      </w:r>
      <w:r w:rsidR="00455AEB">
        <w:rPr>
          <w:rFonts w:ascii="Calibri" w:hAnsi="Calibri"/>
        </w:rPr>
        <w:t xml:space="preserve">coming soon on </w:t>
      </w:r>
      <w:r w:rsidR="004B2CD3" w:rsidRPr="00F40D05">
        <w:rPr>
          <w:rFonts w:ascii="Calibri" w:hAnsi="Calibri"/>
        </w:rPr>
        <w:t>www.nisenet.org</w:t>
      </w:r>
    </w:p>
    <w:p w14:paraId="575BDF4B" w14:textId="430E74EF" w:rsidR="004B2CD3" w:rsidRPr="00F40D05" w:rsidRDefault="00A6782C" w:rsidP="004B2CD3">
      <w:pPr>
        <w:pStyle w:val="ListParagraph"/>
        <w:numPr>
          <w:ilvl w:val="0"/>
          <w:numId w:val="4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>W</w:t>
      </w:r>
      <w:r w:rsidR="004B2CD3" w:rsidRPr="00F40D05">
        <w:rPr>
          <w:rFonts w:ascii="Calibri" w:hAnsi="Calibri"/>
        </w:rPr>
        <w:t xml:space="preserve">ebsite: </w:t>
      </w:r>
      <w:r w:rsidR="004B2CD3" w:rsidRPr="00E269E1">
        <w:rPr>
          <w:rFonts w:ascii="Calibri" w:hAnsi="Calibri"/>
        </w:rPr>
        <w:t>http://frankenstein.asu.edu</w:t>
      </w:r>
    </w:p>
    <w:p w14:paraId="7A9236DB" w14:textId="129746BC" w:rsidR="004B2CD3" w:rsidRDefault="00A6782C" w:rsidP="004B2CD3">
      <w:pPr>
        <w:pStyle w:val="ListParagraph"/>
        <w:numPr>
          <w:ilvl w:val="0"/>
          <w:numId w:val="4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>F</w:t>
      </w:r>
      <w:r w:rsidR="004B2CD3" w:rsidRPr="00F40D05">
        <w:rPr>
          <w:rFonts w:ascii="Calibri" w:hAnsi="Calibri"/>
        </w:rPr>
        <w:t xml:space="preserve">unding: </w:t>
      </w:r>
      <w:r w:rsidR="004B2CD3">
        <w:rPr>
          <w:rFonts w:ascii="Calibri" w:hAnsi="Calibri"/>
        </w:rPr>
        <w:t xml:space="preserve">National Science Foundation through </w:t>
      </w:r>
      <w:r w:rsidR="004B2CD3" w:rsidRPr="00F40D05">
        <w:rPr>
          <w:rFonts w:ascii="Calibri" w:hAnsi="Calibri"/>
        </w:rPr>
        <w:t>Arizona State University</w:t>
      </w:r>
    </w:p>
    <w:p w14:paraId="5A08FBA2" w14:textId="77777777" w:rsidR="004B2CD3" w:rsidRPr="004B2CD3" w:rsidRDefault="004B2CD3" w:rsidP="004B2CD3">
      <w:pPr>
        <w:pStyle w:val="ListParagraph"/>
        <w:ind w:left="2340"/>
        <w:rPr>
          <w:rFonts w:ascii="Calibri" w:hAnsi="Calibri"/>
        </w:rPr>
      </w:pPr>
      <w:r w:rsidRPr="004B2CD3">
        <w:rPr>
          <w:rFonts w:ascii="Calibri" w:hAnsi="Calibri"/>
        </w:rPr>
        <w:t>_________________________________________________________________</w:t>
      </w:r>
    </w:p>
    <w:p w14:paraId="3DD61C50" w14:textId="7E48B4AB" w:rsidR="004B2CD3" w:rsidRPr="00F40D05" w:rsidRDefault="00455AEB" w:rsidP="004B2CD3">
      <w:pPr>
        <w:pStyle w:val="ListParagraph"/>
        <w:ind w:left="2610"/>
        <w:rPr>
          <w:rFonts w:ascii="Calibri" w:hAnsi="Calibri"/>
        </w:rPr>
      </w:pPr>
      <w:r>
        <w:rPr>
          <w:rFonts w:ascii="Calibri" w:hAnsi="Calibri"/>
          <w:b/>
          <w:noProof/>
          <w:sz w:val="32"/>
          <w:szCs w:val="32"/>
          <w:lang w:eastAsia="en-US"/>
        </w:rPr>
        <w:drawing>
          <wp:anchor distT="0" distB="0" distL="114300" distR="114300" simplePos="0" relativeHeight="251665408" behindDoc="0" locked="0" layoutInCell="1" allowOverlap="1" wp14:anchorId="451CCA32" wp14:editId="4A977C13">
            <wp:simplePos x="0" y="0"/>
            <wp:positionH relativeFrom="column">
              <wp:posOffset>-228600</wp:posOffset>
            </wp:positionH>
            <wp:positionV relativeFrom="paragraph">
              <wp:posOffset>119380</wp:posOffset>
            </wp:positionV>
            <wp:extent cx="1440951" cy="502617"/>
            <wp:effectExtent l="0" t="0" r="6985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_logo_2 copy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553" cy="50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B7B42" w14:textId="3C615D65" w:rsidR="00186470" w:rsidRPr="00F40D05" w:rsidRDefault="00186470" w:rsidP="00F40D05">
      <w:pPr>
        <w:ind w:left="2610" w:hanging="270"/>
        <w:rPr>
          <w:rFonts w:ascii="Calibri" w:hAnsi="Calibri"/>
          <w:b/>
          <w:sz w:val="32"/>
          <w:szCs w:val="32"/>
        </w:rPr>
      </w:pPr>
      <w:r w:rsidRPr="00F40D05">
        <w:rPr>
          <w:rFonts w:ascii="Calibri" w:hAnsi="Calibri"/>
          <w:b/>
          <w:sz w:val="32"/>
          <w:szCs w:val="32"/>
        </w:rPr>
        <w:t>NanoDays</w:t>
      </w:r>
    </w:p>
    <w:p w14:paraId="66F46339" w14:textId="550FC560" w:rsidR="00186470" w:rsidRPr="00186470" w:rsidRDefault="007B11DD" w:rsidP="00F72B3A">
      <w:pPr>
        <w:ind w:left="2340"/>
        <w:rPr>
          <w:rFonts w:ascii="Calibri" w:hAnsi="Calibri"/>
        </w:rPr>
      </w:pPr>
      <w:r>
        <w:rPr>
          <w:rFonts w:ascii="Calibri" w:hAnsi="Calibri"/>
        </w:rPr>
        <w:t xml:space="preserve">The NISE Network will </w:t>
      </w:r>
      <w:r w:rsidR="00E269E1">
        <w:rPr>
          <w:rFonts w:ascii="Calibri" w:hAnsi="Calibri"/>
        </w:rPr>
        <w:t>no longer b</w:t>
      </w:r>
      <w:r>
        <w:rPr>
          <w:rFonts w:ascii="Calibri" w:hAnsi="Calibri"/>
        </w:rPr>
        <w:t>e producing new NanoDays kits</w:t>
      </w:r>
      <w:r w:rsidR="00D7684A">
        <w:rPr>
          <w:rFonts w:ascii="Calibri" w:hAnsi="Calibri"/>
        </w:rPr>
        <w:t>. W</w:t>
      </w:r>
      <w:r w:rsidR="00F72B3A">
        <w:rPr>
          <w:rFonts w:ascii="Calibri" w:hAnsi="Calibri"/>
        </w:rPr>
        <w:t xml:space="preserve">e encourage </w:t>
      </w:r>
      <w:r w:rsidR="00D7684A">
        <w:rPr>
          <w:rFonts w:ascii="Calibri" w:hAnsi="Calibri"/>
        </w:rPr>
        <w:t xml:space="preserve">partners </w:t>
      </w:r>
      <w:r w:rsidR="00F72B3A">
        <w:rPr>
          <w:rFonts w:ascii="Calibri" w:hAnsi="Calibri"/>
        </w:rPr>
        <w:t>to continue holding events and us</w:t>
      </w:r>
      <w:r w:rsidR="00D7684A">
        <w:rPr>
          <w:rFonts w:ascii="Calibri" w:hAnsi="Calibri"/>
        </w:rPr>
        <w:t>ing</w:t>
      </w:r>
      <w:r w:rsidR="00F72B3A">
        <w:rPr>
          <w:rFonts w:ascii="Calibri" w:hAnsi="Calibri"/>
        </w:rPr>
        <w:t xml:space="preserve"> </w:t>
      </w:r>
      <w:r w:rsidR="00D7684A">
        <w:rPr>
          <w:rFonts w:ascii="Calibri" w:hAnsi="Calibri"/>
        </w:rPr>
        <w:t xml:space="preserve">NanoDays </w:t>
      </w:r>
      <w:r w:rsidR="00F72B3A">
        <w:rPr>
          <w:rFonts w:ascii="Calibri" w:hAnsi="Calibri"/>
        </w:rPr>
        <w:t>materials</w:t>
      </w:r>
      <w:r w:rsidR="00D7684A">
        <w:rPr>
          <w:rFonts w:ascii="Calibri" w:hAnsi="Calibri"/>
        </w:rPr>
        <w:t>!</w:t>
      </w:r>
    </w:p>
    <w:p w14:paraId="41CE57F8" w14:textId="6726BE64" w:rsidR="00186470" w:rsidRPr="00F40D05" w:rsidRDefault="00A6782C" w:rsidP="00F40D05">
      <w:pPr>
        <w:pStyle w:val="ListParagraph"/>
        <w:numPr>
          <w:ilvl w:val="0"/>
          <w:numId w:val="8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>E</w:t>
      </w:r>
      <w:r w:rsidR="00186470" w:rsidRPr="00F40D05">
        <w:rPr>
          <w:rFonts w:ascii="Calibri" w:hAnsi="Calibri"/>
        </w:rPr>
        <w:t xml:space="preserve">ligibility: </w:t>
      </w:r>
      <w:r w:rsidR="00D7684A">
        <w:rPr>
          <w:rFonts w:ascii="Calibri" w:hAnsi="Calibri"/>
        </w:rPr>
        <w:t xml:space="preserve">free </w:t>
      </w:r>
      <w:r w:rsidR="00186470" w:rsidRPr="00F40D05">
        <w:rPr>
          <w:rFonts w:ascii="Calibri" w:hAnsi="Calibri"/>
        </w:rPr>
        <w:t xml:space="preserve">digital materials </w:t>
      </w:r>
      <w:r w:rsidR="00F72B3A">
        <w:rPr>
          <w:rFonts w:ascii="Calibri" w:hAnsi="Calibri"/>
        </w:rPr>
        <w:t>are</w:t>
      </w:r>
      <w:r w:rsidR="00186470" w:rsidRPr="00F40D05">
        <w:rPr>
          <w:rFonts w:ascii="Calibri" w:hAnsi="Calibri"/>
        </w:rPr>
        <w:t xml:space="preserve"> available </w:t>
      </w:r>
      <w:r w:rsidR="00D7684A">
        <w:rPr>
          <w:rFonts w:ascii="Calibri" w:hAnsi="Calibri"/>
        </w:rPr>
        <w:t>to everyone</w:t>
      </w:r>
    </w:p>
    <w:p w14:paraId="241189BB" w14:textId="07AF61E9" w:rsidR="00186470" w:rsidRDefault="00A6782C" w:rsidP="00F40D05">
      <w:pPr>
        <w:pStyle w:val="ListParagraph"/>
        <w:numPr>
          <w:ilvl w:val="0"/>
          <w:numId w:val="8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>I</w:t>
      </w:r>
      <w:r w:rsidR="00186470" w:rsidRPr="00F40D05">
        <w:rPr>
          <w:rFonts w:ascii="Calibri" w:hAnsi="Calibri"/>
        </w:rPr>
        <w:t xml:space="preserve">nformation: </w:t>
      </w:r>
      <w:hyperlink r:id="rId14" w:history="1">
        <w:r w:rsidR="00F3227E" w:rsidRPr="007005E4">
          <w:rPr>
            <w:rStyle w:val="Hyperlink"/>
            <w:rFonts w:ascii="Calibri" w:hAnsi="Calibri"/>
            <w:sz w:val="24"/>
          </w:rPr>
          <w:t>www.nisenet.org/nanodays</w:t>
        </w:r>
      </w:hyperlink>
    </w:p>
    <w:p w14:paraId="710E521D" w14:textId="71E251BF" w:rsidR="00F3227E" w:rsidRDefault="00F3227E" w:rsidP="00F40D05">
      <w:pPr>
        <w:pStyle w:val="ListParagraph"/>
        <w:numPr>
          <w:ilvl w:val="0"/>
          <w:numId w:val="8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>Upcoming dates:</w:t>
      </w:r>
    </w:p>
    <w:p w14:paraId="02230D90" w14:textId="77777777" w:rsidR="00F3227E" w:rsidRPr="00B50DD7" w:rsidRDefault="00F3227E" w:rsidP="00B50DD7">
      <w:pPr>
        <w:ind w:left="3240"/>
        <w:rPr>
          <w:rFonts w:ascii="Calibri" w:hAnsi="Calibri"/>
        </w:rPr>
      </w:pPr>
      <w:r w:rsidRPr="00B50DD7">
        <w:rPr>
          <w:rFonts w:ascii="Calibri" w:hAnsi="Calibri"/>
        </w:rPr>
        <w:t>2016: March 26-April 3</w:t>
      </w:r>
    </w:p>
    <w:p w14:paraId="15CBFC12" w14:textId="77777777" w:rsidR="00F3227E" w:rsidRPr="00B50DD7" w:rsidRDefault="00F3227E" w:rsidP="00B50DD7">
      <w:pPr>
        <w:ind w:left="3240"/>
        <w:rPr>
          <w:rFonts w:ascii="Calibri" w:hAnsi="Calibri"/>
        </w:rPr>
      </w:pPr>
      <w:r w:rsidRPr="00B50DD7">
        <w:rPr>
          <w:rFonts w:ascii="Calibri" w:hAnsi="Calibri"/>
        </w:rPr>
        <w:t>2017: March 25-April 2</w:t>
      </w:r>
    </w:p>
    <w:p w14:paraId="4D91FF34" w14:textId="77777777" w:rsidR="00F3227E" w:rsidRPr="00B50DD7" w:rsidRDefault="00F3227E" w:rsidP="00B50DD7">
      <w:pPr>
        <w:ind w:left="3240"/>
        <w:rPr>
          <w:rFonts w:ascii="Calibri" w:hAnsi="Calibri"/>
        </w:rPr>
      </w:pPr>
      <w:r w:rsidRPr="00B50DD7">
        <w:rPr>
          <w:rFonts w:ascii="Calibri" w:hAnsi="Calibri"/>
        </w:rPr>
        <w:t>2018: March 31-April 8</w:t>
      </w:r>
    </w:p>
    <w:p w14:paraId="74F8555D" w14:textId="77777777" w:rsidR="00F3227E" w:rsidRPr="00B50DD7" w:rsidRDefault="00F3227E" w:rsidP="00B50DD7">
      <w:pPr>
        <w:ind w:left="3240"/>
        <w:rPr>
          <w:rFonts w:ascii="Calibri" w:hAnsi="Calibri"/>
        </w:rPr>
      </w:pPr>
      <w:r w:rsidRPr="00B50DD7">
        <w:rPr>
          <w:rFonts w:ascii="Calibri" w:hAnsi="Calibri"/>
        </w:rPr>
        <w:t>2019: March 30-April 7</w:t>
      </w:r>
    </w:p>
    <w:p w14:paraId="6E4BED7A" w14:textId="75EFCB11" w:rsidR="00F3227E" w:rsidRPr="00B50DD7" w:rsidRDefault="00F3227E" w:rsidP="00B50DD7">
      <w:pPr>
        <w:ind w:left="3240"/>
        <w:rPr>
          <w:rFonts w:ascii="Calibri" w:hAnsi="Calibri"/>
        </w:rPr>
      </w:pPr>
      <w:r w:rsidRPr="00B50DD7">
        <w:rPr>
          <w:rFonts w:ascii="Calibri" w:hAnsi="Calibri"/>
        </w:rPr>
        <w:t>2020: March 28-April 5</w:t>
      </w:r>
    </w:p>
    <w:p w14:paraId="017ABA79" w14:textId="1874C570" w:rsidR="00186470" w:rsidRPr="00F40D05" w:rsidRDefault="00A6782C" w:rsidP="00F40D05">
      <w:pPr>
        <w:pStyle w:val="ListParagraph"/>
        <w:numPr>
          <w:ilvl w:val="0"/>
          <w:numId w:val="8"/>
        </w:numPr>
        <w:ind w:left="2610" w:hanging="270"/>
        <w:rPr>
          <w:rFonts w:ascii="Calibri" w:hAnsi="Calibri"/>
        </w:rPr>
      </w:pPr>
      <w:r>
        <w:rPr>
          <w:rFonts w:ascii="Calibri" w:hAnsi="Calibri"/>
        </w:rPr>
        <w:t>F</w:t>
      </w:r>
      <w:r w:rsidR="00186470" w:rsidRPr="00F40D05">
        <w:rPr>
          <w:rFonts w:ascii="Calibri" w:hAnsi="Calibri"/>
        </w:rPr>
        <w:t>unding: National Science Foundation</w:t>
      </w:r>
      <w:r w:rsidR="00D7684A">
        <w:rPr>
          <w:rFonts w:ascii="Calibri" w:hAnsi="Calibri"/>
        </w:rPr>
        <w:t xml:space="preserve"> through Museum of Science</w:t>
      </w:r>
    </w:p>
    <w:p w14:paraId="5C5064E2" w14:textId="6AAA1250" w:rsidR="009602B5" w:rsidRDefault="009602B5" w:rsidP="00F40D05">
      <w:pPr>
        <w:ind w:left="2610" w:hanging="270"/>
        <w:rPr>
          <w:rFonts w:ascii="Calibri" w:hAnsi="Calibri"/>
        </w:rPr>
      </w:pPr>
      <w:r>
        <w:rPr>
          <w:rFonts w:ascii="Calibri" w:hAnsi="Calibri"/>
        </w:rPr>
        <w:t>___________________________________</w:t>
      </w:r>
      <w:r w:rsidR="004332B1">
        <w:rPr>
          <w:rFonts w:ascii="Calibri" w:hAnsi="Calibri"/>
        </w:rPr>
        <w:t>____________________________</w:t>
      </w:r>
    </w:p>
    <w:p w14:paraId="6CE2195D" w14:textId="178A339C" w:rsidR="00E07A7F" w:rsidRPr="00F40D05" w:rsidRDefault="008B0CB9" w:rsidP="00E07A7F">
      <w:pPr>
        <w:pStyle w:val="ListParagraph"/>
        <w:ind w:left="2610"/>
        <w:rPr>
          <w:rFonts w:ascii="Calibri" w:hAnsi="Calibri"/>
        </w:rPr>
      </w:pPr>
      <w:r>
        <w:rPr>
          <w:rFonts w:ascii="Calibri" w:hAnsi="Calibri"/>
          <w:b/>
          <w:noProof/>
          <w:sz w:val="32"/>
          <w:szCs w:val="32"/>
          <w:lang w:eastAsia="en-US"/>
        </w:rPr>
        <w:drawing>
          <wp:anchor distT="0" distB="0" distL="114300" distR="114300" simplePos="0" relativeHeight="251671552" behindDoc="0" locked="0" layoutInCell="1" allowOverlap="1" wp14:anchorId="57485B18" wp14:editId="55E6F0C8">
            <wp:simplePos x="0" y="0"/>
            <wp:positionH relativeFrom="column">
              <wp:posOffset>-228599</wp:posOffset>
            </wp:positionH>
            <wp:positionV relativeFrom="paragraph">
              <wp:posOffset>168910</wp:posOffset>
            </wp:positionV>
            <wp:extent cx="1402850" cy="956945"/>
            <wp:effectExtent l="25400" t="25400" r="19685" b="33655"/>
            <wp:wrapNone/>
            <wp:docPr id="6" name="Picture 6" descr="Macintosh HD:Users:cmccarthy:Desktop:footprint-floor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mccarthy:Desktop:footprint-floorpla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246" cy="95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3F028" w14:textId="51251B03" w:rsidR="00E07A7F" w:rsidRPr="00F40D05" w:rsidRDefault="00E07A7F" w:rsidP="008B0CB9">
      <w:pPr>
        <w:ind w:left="2610" w:hanging="270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Small Footprint Exhibitions</w:t>
      </w:r>
    </w:p>
    <w:p w14:paraId="03BA1E9B" w14:textId="78CDAD79" w:rsidR="00E07A7F" w:rsidRDefault="00E07A7F" w:rsidP="00E07A7F">
      <w:pPr>
        <w:ind w:left="2340"/>
        <w:rPr>
          <w:rFonts w:ascii="Calibri" w:hAnsi="Calibri"/>
        </w:rPr>
      </w:pPr>
      <w:r>
        <w:rPr>
          <w:rFonts w:ascii="Calibri" w:hAnsi="Calibri"/>
        </w:rPr>
        <w:t xml:space="preserve">The NISE Network </w:t>
      </w:r>
      <w:r w:rsidR="00CC04AC">
        <w:rPr>
          <w:rFonts w:ascii="Calibri" w:hAnsi="Calibri"/>
        </w:rPr>
        <w:t xml:space="preserve">leadership is </w:t>
      </w:r>
      <w:r>
        <w:rPr>
          <w:rFonts w:ascii="Calibri" w:hAnsi="Calibri"/>
        </w:rPr>
        <w:t xml:space="preserve">exploring opportunities to </w:t>
      </w:r>
      <w:r w:rsidR="00891E27">
        <w:rPr>
          <w:rFonts w:ascii="Calibri" w:hAnsi="Calibri"/>
        </w:rPr>
        <w:t>develop, fabricate, and distribute</w:t>
      </w:r>
      <w:r>
        <w:rPr>
          <w:rFonts w:ascii="Calibri" w:hAnsi="Calibri"/>
        </w:rPr>
        <w:t xml:space="preserve"> </w:t>
      </w:r>
      <w:r w:rsidR="00116481">
        <w:rPr>
          <w:rFonts w:ascii="Calibri" w:hAnsi="Calibri"/>
        </w:rPr>
        <w:t>modular</w:t>
      </w:r>
      <w:r>
        <w:rPr>
          <w:rFonts w:ascii="Calibri" w:hAnsi="Calibri"/>
        </w:rPr>
        <w:t xml:space="preserve"> small footprint exhibitions </w:t>
      </w:r>
      <w:r w:rsidR="00116481">
        <w:rPr>
          <w:rFonts w:ascii="Calibri" w:hAnsi="Calibri"/>
        </w:rPr>
        <w:t>on different topics modeled on the</w:t>
      </w:r>
      <w:r w:rsidR="00FC1F83">
        <w:rPr>
          <w:rFonts w:ascii="Calibri" w:hAnsi="Calibri"/>
        </w:rPr>
        <w:t xml:space="preserve"> </w:t>
      </w:r>
      <w:r w:rsidR="00FC1F83" w:rsidRPr="00CC04AC">
        <w:rPr>
          <w:rFonts w:ascii="Calibri" w:hAnsi="Calibri"/>
          <w:i/>
        </w:rPr>
        <w:t>Nano</w:t>
      </w:r>
      <w:r w:rsidR="00FC1F83">
        <w:rPr>
          <w:rFonts w:ascii="Calibri" w:hAnsi="Calibri"/>
        </w:rPr>
        <w:t xml:space="preserve"> exhibition</w:t>
      </w:r>
      <w:r>
        <w:rPr>
          <w:rFonts w:ascii="Calibri" w:hAnsi="Calibri"/>
        </w:rPr>
        <w:t xml:space="preserve">.  We are interested in talking with partners about their interest in </w:t>
      </w:r>
      <w:r w:rsidR="00116481">
        <w:rPr>
          <w:rFonts w:ascii="Calibri" w:hAnsi="Calibri"/>
        </w:rPr>
        <w:t>this model and different topics they may be interested in.</w:t>
      </w:r>
    </w:p>
    <w:p w14:paraId="68C54E10" w14:textId="284AB5C0" w:rsidR="00E07A7F" w:rsidRPr="00FC1F83" w:rsidRDefault="00E07A7F" w:rsidP="00FC1F83">
      <w:pPr>
        <w:pStyle w:val="ListParagraph"/>
        <w:numPr>
          <w:ilvl w:val="0"/>
          <w:numId w:val="12"/>
        </w:numPr>
        <w:ind w:left="2610"/>
        <w:rPr>
          <w:rFonts w:ascii="Calibri" w:hAnsi="Calibri"/>
        </w:rPr>
      </w:pPr>
      <w:r w:rsidRPr="00FC1F83">
        <w:rPr>
          <w:rFonts w:ascii="Calibri" w:hAnsi="Calibri"/>
        </w:rPr>
        <w:t xml:space="preserve">Information: </w:t>
      </w:r>
      <w:r w:rsidR="00CC04AC" w:rsidRPr="00FC1F83">
        <w:rPr>
          <w:rFonts w:ascii="Calibri" w:hAnsi="Calibri"/>
        </w:rPr>
        <w:t>www.smm.org/smallfootprint</w:t>
      </w:r>
    </w:p>
    <w:p w14:paraId="5531CAB7" w14:textId="77777777" w:rsidR="00E07A7F" w:rsidRDefault="00E07A7F" w:rsidP="00E07A7F">
      <w:pPr>
        <w:ind w:left="2610" w:hanging="270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</w:t>
      </w:r>
    </w:p>
    <w:p w14:paraId="37DE93F6" w14:textId="3864256E" w:rsidR="00CD01A3" w:rsidRDefault="00CD01A3" w:rsidP="00F40D05">
      <w:pPr>
        <w:ind w:left="2610" w:hanging="270"/>
        <w:rPr>
          <w:rFonts w:ascii="Calibri" w:hAnsi="Calibri"/>
        </w:rPr>
      </w:pPr>
    </w:p>
    <w:p w14:paraId="4A9E74BC" w14:textId="77777777" w:rsidR="00CD01A3" w:rsidRPr="00CD01A3" w:rsidRDefault="00CD01A3" w:rsidP="00CD01A3">
      <w:pPr>
        <w:rPr>
          <w:rFonts w:ascii="Calibri" w:hAnsi="Calibri"/>
        </w:rPr>
      </w:pPr>
    </w:p>
    <w:p w14:paraId="2E716C4F" w14:textId="77777777" w:rsidR="00CD01A3" w:rsidRPr="00CD01A3" w:rsidRDefault="00CD01A3" w:rsidP="00CD01A3">
      <w:pPr>
        <w:rPr>
          <w:rFonts w:ascii="Calibri" w:hAnsi="Calibri"/>
        </w:rPr>
      </w:pPr>
    </w:p>
    <w:p w14:paraId="64AA1FD0" w14:textId="77777777" w:rsidR="00CD01A3" w:rsidRPr="00CD01A3" w:rsidRDefault="00CD01A3" w:rsidP="00CD01A3">
      <w:pPr>
        <w:rPr>
          <w:rFonts w:ascii="Calibri" w:hAnsi="Calibri"/>
        </w:rPr>
      </w:pPr>
    </w:p>
    <w:p w14:paraId="4821F402" w14:textId="77777777" w:rsidR="00CD01A3" w:rsidRPr="00CD01A3" w:rsidRDefault="00CD01A3" w:rsidP="00CD01A3">
      <w:pPr>
        <w:rPr>
          <w:rFonts w:ascii="Calibri" w:hAnsi="Calibri"/>
        </w:rPr>
      </w:pPr>
    </w:p>
    <w:p w14:paraId="251D0E89" w14:textId="77777777" w:rsidR="00CD01A3" w:rsidRPr="00CD01A3" w:rsidRDefault="00CD01A3" w:rsidP="00CD01A3">
      <w:pPr>
        <w:rPr>
          <w:rFonts w:ascii="Calibri" w:hAnsi="Calibri"/>
        </w:rPr>
      </w:pPr>
      <w:bookmarkStart w:id="0" w:name="_GoBack"/>
      <w:bookmarkEnd w:id="0"/>
    </w:p>
    <w:p w14:paraId="714C8A4F" w14:textId="77777777" w:rsidR="00CD01A3" w:rsidRPr="00CD01A3" w:rsidRDefault="00CD01A3" w:rsidP="00CD01A3">
      <w:pPr>
        <w:rPr>
          <w:rFonts w:ascii="Calibri" w:hAnsi="Calibri"/>
        </w:rPr>
      </w:pPr>
    </w:p>
    <w:p w14:paraId="103E444E" w14:textId="77777777" w:rsidR="00CD01A3" w:rsidRPr="00CD01A3" w:rsidRDefault="00CD01A3" w:rsidP="00CD01A3">
      <w:pPr>
        <w:rPr>
          <w:rFonts w:ascii="Calibri" w:hAnsi="Calibri"/>
        </w:rPr>
      </w:pPr>
    </w:p>
    <w:p w14:paraId="74FCB4BD" w14:textId="192D7D16" w:rsidR="00F40D05" w:rsidRPr="00CD01A3" w:rsidRDefault="00CD01A3" w:rsidP="00CD01A3">
      <w:pPr>
        <w:tabs>
          <w:tab w:val="left" w:pos="1488"/>
        </w:tabs>
        <w:jc w:val="right"/>
        <w:rPr>
          <w:rFonts w:ascii="Calibri" w:hAnsi="Calibri"/>
        </w:rPr>
      </w:pPr>
      <w:r>
        <w:rPr>
          <w:rFonts w:ascii="Calibri" w:hAnsi="Calibri"/>
        </w:rPr>
        <w:tab/>
        <w:t xml:space="preserve">Revised October </w:t>
      </w:r>
      <w:r w:rsidR="00A66B04">
        <w:rPr>
          <w:rFonts w:ascii="Calibri" w:hAnsi="Calibri"/>
        </w:rPr>
        <w:t>1</w:t>
      </w:r>
      <w:r w:rsidR="00292969">
        <w:rPr>
          <w:rFonts w:ascii="Calibri" w:hAnsi="Calibri"/>
        </w:rPr>
        <w:t>4</w:t>
      </w:r>
      <w:r>
        <w:rPr>
          <w:rFonts w:ascii="Calibri" w:hAnsi="Calibri"/>
        </w:rPr>
        <w:t>, 2015</w:t>
      </w:r>
    </w:p>
    <w:sectPr w:rsidR="00F40D05" w:rsidRPr="00CD01A3" w:rsidSect="00A07DC8">
      <w:pgSz w:w="12240" w:h="15840"/>
      <w:pgMar w:top="900" w:right="1008" w:bottom="720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7F345EFE"/>
    <w:lvl w:ilvl="0">
      <w:start w:val="1"/>
      <w:numFmt w:val="bullet"/>
      <w:pStyle w:val="ListBullet2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B6BF00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C075C8E"/>
    <w:multiLevelType w:val="hybridMultilevel"/>
    <w:tmpl w:val="DC7E512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>
    <w:nsid w:val="1F4D7EE9"/>
    <w:multiLevelType w:val="hybridMultilevel"/>
    <w:tmpl w:val="FAEA83EC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">
    <w:nsid w:val="2597591F"/>
    <w:multiLevelType w:val="hybridMultilevel"/>
    <w:tmpl w:val="8230CFB8"/>
    <w:lvl w:ilvl="0" w:tplc="00000001">
      <w:start w:val="1"/>
      <w:numFmt w:val="bullet"/>
      <w:lvlText w:val="•"/>
      <w:lvlJc w:val="left"/>
      <w:pPr>
        <w:ind w:left="2880" w:hanging="360"/>
      </w:p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2FA87C54"/>
    <w:multiLevelType w:val="hybridMultilevel"/>
    <w:tmpl w:val="053A04B6"/>
    <w:lvl w:ilvl="0" w:tplc="00000001">
      <w:start w:val="1"/>
      <w:numFmt w:val="bullet"/>
      <w:lvlText w:val="•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>
    <w:nsid w:val="308E772E"/>
    <w:multiLevelType w:val="hybridMultilevel"/>
    <w:tmpl w:val="F6444AB4"/>
    <w:lvl w:ilvl="0" w:tplc="00000001">
      <w:start w:val="1"/>
      <w:numFmt w:val="bullet"/>
      <w:lvlText w:val="•"/>
      <w:lvlJc w:val="left"/>
      <w:pPr>
        <w:ind w:left="2880" w:hanging="360"/>
      </w:p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>
    <w:nsid w:val="33BC6DF2"/>
    <w:multiLevelType w:val="hybridMultilevel"/>
    <w:tmpl w:val="4ED00678"/>
    <w:lvl w:ilvl="0" w:tplc="00000001">
      <w:start w:val="1"/>
      <w:numFmt w:val="bullet"/>
      <w:lvlText w:val="•"/>
      <w:lvlJc w:val="left"/>
      <w:pPr>
        <w:ind w:left="2880" w:hanging="360"/>
      </w:p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345845C5"/>
    <w:multiLevelType w:val="hybridMultilevel"/>
    <w:tmpl w:val="988C9FF2"/>
    <w:lvl w:ilvl="0" w:tplc="00000001">
      <w:start w:val="1"/>
      <w:numFmt w:val="bullet"/>
      <w:lvlText w:val="•"/>
      <w:lvlJc w:val="left"/>
      <w:pPr>
        <w:ind w:left="2880" w:hanging="360"/>
      </w:p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441F2D76"/>
    <w:multiLevelType w:val="hybridMultilevel"/>
    <w:tmpl w:val="AC44427A"/>
    <w:lvl w:ilvl="0" w:tplc="00000001">
      <w:start w:val="1"/>
      <w:numFmt w:val="bullet"/>
      <w:lvlText w:val="•"/>
      <w:lvlJc w:val="left"/>
      <w:pPr>
        <w:ind w:left="2880" w:hanging="360"/>
      </w:p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44583157"/>
    <w:multiLevelType w:val="hybridMultilevel"/>
    <w:tmpl w:val="1EEE001A"/>
    <w:lvl w:ilvl="0" w:tplc="00000001">
      <w:start w:val="1"/>
      <w:numFmt w:val="bullet"/>
      <w:lvlText w:val="•"/>
      <w:lvlJc w:val="left"/>
      <w:pPr>
        <w:ind w:left="3060" w:hanging="360"/>
      </w:p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8"/>
  </w:num>
  <w:num w:numId="5">
    <w:abstractNumId w:val="2"/>
  </w:num>
  <w:num w:numId="6">
    <w:abstractNumId w:val="5"/>
  </w:num>
  <w:num w:numId="7">
    <w:abstractNumId w:val="4"/>
  </w:num>
  <w:num w:numId="8">
    <w:abstractNumId w:val="9"/>
  </w:num>
  <w:num w:numId="9">
    <w:abstractNumId w:val="6"/>
  </w:num>
  <w:num w:numId="10">
    <w:abstractNumId w:val="7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470"/>
    <w:rsid w:val="0006725F"/>
    <w:rsid w:val="000D754D"/>
    <w:rsid w:val="00102B5D"/>
    <w:rsid w:val="00116481"/>
    <w:rsid w:val="00127FF8"/>
    <w:rsid w:val="00165113"/>
    <w:rsid w:val="00186470"/>
    <w:rsid w:val="001C64C5"/>
    <w:rsid w:val="002310D9"/>
    <w:rsid w:val="00292969"/>
    <w:rsid w:val="002F01DD"/>
    <w:rsid w:val="002F2113"/>
    <w:rsid w:val="00385F06"/>
    <w:rsid w:val="00396BB8"/>
    <w:rsid w:val="003D2A6B"/>
    <w:rsid w:val="00402938"/>
    <w:rsid w:val="00414EFF"/>
    <w:rsid w:val="004332B1"/>
    <w:rsid w:val="00455AEB"/>
    <w:rsid w:val="00473440"/>
    <w:rsid w:val="004B2CD3"/>
    <w:rsid w:val="004C78F3"/>
    <w:rsid w:val="00564A68"/>
    <w:rsid w:val="005710BE"/>
    <w:rsid w:val="0058580E"/>
    <w:rsid w:val="005B3A92"/>
    <w:rsid w:val="006014B3"/>
    <w:rsid w:val="00642299"/>
    <w:rsid w:val="00672579"/>
    <w:rsid w:val="00684965"/>
    <w:rsid w:val="00700F96"/>
    <w:rsid w:val="0075051F"/>
    <w:rsid w:val="0077115D"/>
    <w:rsid w:val="00774A3E"/>
    <w:rsid w:val="00786944"/>
    <w:rsid w:val="007B11DD"/>
    <w:rsid w:val="007D527D"/>
    <w:rsid w:val="007E5337"/>
    <w:rsid w:val="00866516"/>
    <w:rsid w:val="00884736"/>
    <w:rsid w:val="00891E27"/>
    <w:rsid w:val="008A3DAF"/>
    <w:rsid w:val="008B0CB9"/>
    <w:rsid w:val="008B75E2"/>
    <w:rsid w:val="008D119F"/>
    <w:rsid w:val="009110A9"/>
    <w:rsid w:val="00945241"/>
    <w:rsid w:val="009602B5"/>
    <w:rsid w:val="00974FFD"/>
    <w:rsid w:val="009C607F"/>
    <w:rsid w:val="009D2B0A"/>
    <w:rsid w:val="00A07DC8"/>
    <w:rsid w:val="00A614AC"/>
    <w:rsid w:val="00A66B04"/>
    <w:rsid w:val="00A6782C"/>
    <w:rsid w:val="00B0142F"/>
    <w:rsid w:val="00B50DD7"/>
    <w:rsid w:val="00B854D4"/>
    <w:rsid w:val="00BB06E6"/>
    <w:rsid w:val="00C157EA"/>
    <w:rsid w:val="00C230DF"/>
    <w:rsid w:val="00CA405B"/>
    <w:rsid w:val="00CC04AC"/>
    <w:rsid w:val="00CD01A3"/>
    <w:rsid w:val="00D04DFA"/>
    <w:rsid w:val="00D07C6A"/>
    <w:rsid w:val="00D70499"/>
    <w:rsid w:val="00D7684A"/>
    <w:rsid w:val="00DA2556"/>
    <w:rsid w:val="00DC6D47"/>
    <w:rsid w:val="00E07A7F"/>
    <w:rsid w:val="00E269E1"/>
    <w:rsid w:val="00E91DEF"/>
    <w:rsid w:val="00EC3597"/>
    <w:rsid w:val="00ED74E8"/>
    <w:rsid w:val="00F3227E"/>
    <w:rsid w:val="00F40D05"/>
    <w:rsid w:val="00F46541"/>
    <w:rsid w:val="00F53E6C"/>
    <w:rsid w:val="00F64CD4"/>
    <w:rsid w:val="00F72B3A"/>
    <w:rsid w:val="00FA4351"/>
    <w:rsid w:val="00FC1F8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57A52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113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autoRedefine/>
    <w:qFormat/>
    <w:rsid w:val="002F2113"/>
    <w:pPr>
      <w:keepNext/>
      <w:spacing w:before="240" w:after="60"/>
      <w:outlineLvl w:val="0"/>
    </w:pPr>
    <w:rPr>
      <w:rFonts w:ascii="Calibri" w:eastAsia="Times New Roman" w:hAnsi="Calibri" w:cs="Times New Roman"/>
      <w:b/>
      <w:color w:val="663366"/>
      <w:sz w:val="56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2F2113"/>
    <w:pPr>
      <w:keepNext/>
      <w:spacing w:before="240" w:after="120"/>
      <w:outlineLvl w:val="1"/>
    </w:pPr>
    <w:rPr>
      <w:rFonts w:ascii="Calibri" w:eastAsia="Times New Roman" w:hAnsi="Calibri" w:cs="Times New Roman"/>
      <w:b/>
      <w:color w:val="663366"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2113"/>
    <w:rPr>
      <w:rFonts w:ascii="Calibri" w:eastAsia="Times New Roman" w:hAnsi="Calibri" w:cs="Times New Roman"/>
      <w:b/>
      <w:color w:val="663366"/>
      <w:sz w:val="56"/>
      <w:szCs w:val="32"/>
    </w:rPr>
  </w:style>
  <w:style w:type="paragraph" w:styleId="ListBullet2">
    <w:name w:val="List Bullet 2"/>
    <w:basedOn w:val="Normal"/>
    <w:autoRedefine/>
    <w:semiHidden/>
    <w:rsid w:val="00F53E6C"/>
    <w:pPr>
      <w:numPr>
        <w:numId w:val="2"/>
      </w:numPr>
      <w:spacing w:after="60"/>
    </w:pPr>
    <w:rPr>
      <w:rFonts w:ascii="Arial" w:eastAsia="Times New Roman" w:hAnsi="Arial" w:cs="Times New Roman"/>
      <w:sz w:val="20"/>
      <w:szCs w:val="20"/>
    </w:rPr>
  </w:style>
  <w:style w:type="paragraph" w:customStyle="1" w:styleId="websitename">
    <w:name w:val="website name"/>
    <w:basedOn w:val="Normal"/>
    <w:qFormat/>
    <w:rsid w:val="00396BB8"/>
    <w:pPr>
      <w:spacing w:before="240" w:after="360"/>
    </w:pPr>
    <w:rPr>
      <w:rFonts w:ascii="Calibri" w:eastAsia="Times New Roman" w:hAnsi="Calibri" w:cs="Arial"/>
      <w:i/>
      <w:color w:val="000000" w:themeColor="text1"/>
      <w:szCs w:val="22"/>
    </w:rPr>
  </w:style>
  <w:style w:type="paragraph" w:customStyle="1" w:styleId="normal0">
    <w:name w:val="normal"/>
    <w:basedOn w:val="Normal"/>
    <w:next w:val="Normal"/>
    <w:qFormat/>
    <w:rsid w:val="00396BB8"/>
    <w:rPr>
      <w:rFonts w:ascii="Calibri" w:eastAsia="Times New Roman" w:hAnsi="Calibri" w:cs="Times New Roman"/>
      <w:i/>
      <w:color w:val="000000" w:themeColor="text1"/>
      <w:sz w:val="20"/>
      <w:szCs w:val="20"/>
    </w:rPr>
  </w:style>
  <w:style w:type="paragraph" w:styleId="TOC2">
    <w:name w:val="toc 2"/>
    <w:basedOn w:val="Normal"/>
    <w:next w:val="Normal"/>
    <w:autoRedefine/>
    <w:uiPriority w:val="39"/>
    <w:semiHidden/>
    <w:rsid w:val="002F2113"/>
    <w:pPr>
      <w:ind w:left="200"/>
    </w:pPr>
    <w:rPr>
      <w:rFonts w:ascii="Calibri" w:eastAsia="Times New Roman" w:hAnsi="Calibri" w:cs="Times New Roman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rsid w:val="002F2113"/>
    <w:pPr>
      <w:spacing w:before="120" w:after="120"/>
    </w:pPr>
    <w:rPr>
      <w:rFonts w:ascii="Calibri" w:eastAsia="Times New Roman" w:hAnsi="Calibri" w:cs="Times New Roman"/>
      <w:b/>
      <w:sz w:val="20"/>
      <w:szCs w:val="20"/>
    </w:rPr>
  </w:style>
  <w:style w:type="character" w:styleId="Hyperlink">
    <w:name w:val="Hyperlink"/>
    <w:basedOn w:val="DefaultParagraphFont"/>
    <w:semiHidden/>
    <w:rsid w:val="002F2113"/>
    <w:rPr>
      <w:rFonts w:asciiTheme="majorHAnsi" w:hAnsiTheme="majorHAnsi"/>
      <w:color w:val="000000" w:themeColor="text1"/>
      <w:sz w:val="22"/>
      <w:u w:val="none"/>
    </w:rPr>
  </w:style>
  <w:style w:type="character" w:styleId="FollowedHyperlink">
    <w:name w:val="FollowedHyperlink"/>
    <w:basedOn w:val="DefaultParagraphFont"/>
    <w:rsid w:val="002F2113"/>
    <w:rPr>
      <w:rFonts w:asciiTheme="majorHAnsi" w:hAnsiTheme="majorHAnsi"/>
      <w:i/>
      <w:color w:val="000000" w:themeColor="text1"/>
      <w:sz w:val="22"/>
      <w:u w:val="none"/>
    </w:rPr>
  </w:style>
  <w:style w:type="character" w:customStyle="1" w:styleId="Heading2Char">
    <w:name w:val="Heading 2 Char"/>
    <w:basedOn w:val="DefaultParagraphFont"/>
    <w:link w:val="Heading2"/>
    <w:rsid w:val="002F2113"/>
    <w:rPr>
      <w:rFonts w:ascii="Calibri" w:eastAsia="Times New Roman" w:hAnsi="Calibri" w:cs="Times New Roman"/>
      <w:b/>
      <w:color w:val="663366"/>
      <w:sz w:val="40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4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47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40D0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D2B0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2B0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2B0A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2B0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2B0A"/>
    <w:rPr>
      <w:rFonts w:ascii="Times New Roman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113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autoRedefine/>
    <w:qFormat/>
    <w:rsid w:val="002F2113"/>
    <w:pPr>
      <w:keepNext/>
      <w:spacing w:before="240" w:after="60"/>
      <w:outlineLvl w:val="0"/>
    </w:pPr>
    <w:rPr>
      <w:rFonts w:ascii="Calibri" w:eastAsia="Times New Roman" w:hAnsi="Calibri" w:cs="Times New Roman"/>
      <w:b/>
      <w:color w:val="663366"/>
      <w:sz w:val="56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2F2113"/>
    <w:pPr>
      <w:keepNext/>
      <w:spacing w:before="240" w:after="120"/>
      <w:outlineLvl w:val="1"/>
    </w:pPr>
    <w:rPr>
      <w:rFonts w:ascii="Calibri" w:eastAsia="Times New Roman" w:hAnsi="Calibri" w:cs="Times New Roman"/>
      <w:b/>
      <w:color w:val="663366"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2113"/>
    <w:rPr>
      <w:rFonts w:ascii="Calibri" w:eastAsia="Times New Roman" w:hAnsi="Calibri" w:cs="Times New Roman"/>
      <w:b/>
      <w:color w:val="663366"/>
      <w:sz w:val="56"/>
      <w:szCs w:val="32"/>
    </w:rPr>
  </w:style>
  <w:style w:type="paragraph" w:styleId="ListBullet2">
    <w:name w:val="List Bullet 2"/>
    <w:basedOn w:val="Normal"/>
    <w:autoRedefine/>
    <w:semiHidden/>
    <w:rsid w:val="00F53E6C"/>
    <w:pPr>
      <w:numPr>
        <w:numId w:val="2"/>
      </w:numPr>
      <w:spacing w:after="60"/>
    </w:pPr>
    <w:rPr>
      <w:rFonts w:ascii="Arial" w:eastAsia="Times New Roman" w:hAnsi="Arial" w:cs="Times New Roman"/>
      <w:sz w:val="20"/>
      <w:szCs w:val="20"/>
    </w:rPr>
  </w:style>
  <w:style w:type="paragraph" w:customStyle="1" w:styleId="websitename">
    <w:name w:val="website name"/>
    <w:basedOn w:val="Normal"/>
    <w:qFormat/>
    <w:rsid w:val="00396BB8"/>
    <w:pPr>
      <w:spacing w:before="240" w:after="360"/>
    </w:pPr>
    <w:rPr>
      <w:rFonts w:ascii="Calibri" w:eastAsia="Times New Roman" w:hAnsi="Calibri" w:cs="Arial"/>
      <w:i/>
      <w:color w:val="000000" w:themeColor="text1"/>
      <w:szCs w:val="22"/>
    </w:rPr>
  </w:style>
  <w:style w:type="paragraph" w:customStyle="1" w:styleId="normal0">
    <w:name w:val="normal"/>
    <w:basedOn w:val="Normal"/>
    <w:next w:val="Normal"/>
    <w:qFormat/>
    <w:rsid w:val="00396BB8"/>
    <w:rPr>
      <w:rFonts w:ascii="Calibri" w:eastAsia="Times New Roman" w:hAnsi="Calibri" w:cs="Times New Roman"/>
      <w:i/>
      <w:color w:val="000000" w:themeColor="text1"/>
      <w:sz w:val="20"/>
      <w:szCs w:val="20"/>
    </w:rPr>
  </w:style>
  <w:style w:type="paragraph" w:styleId="TOC2">
    <w:name w:val="toc 2"/>
    <w:basedOn w:val="Normal"/>
    <w:next w:val="Normal"/>
    <w:autoRedefine/>
    <w:uiPriority w:val="39"/>
    <w:semiHidden/>
    <w:rsid w:val="002F2113"/>
    <w:pPr>
      <w:ind w:left="200"/>
    </w:pPr>
    <w:rPr>
      <w:rFonts w:ascii="Calibri" w:eastAsia="Times New Roman" w:hAnsi="Calibri" w:cs="Times New Roman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rsid w:val="002F2113"/>
    <w:pPr>
      <w:spacing w:before="120" w:after="120"/>
    </w:pPr>
    <w:rPr>
      <w:rFonts w:ascii="Calibri" w:eastAsia="Times New Roman" w:hAnsi="Calibri" w:cs="Times New Roman"/>
      <w:b/>
      <w:sz w:val="20"/>
      <w:szCs w:val="20"/>
    </w:rPr>
  </w:style>
  <w:style w:type="character" w:styleId="Hyperlink">
    <w:name w:val="Hyperlink"/>
    <w:basedOn w:val="DefaultParagraphFont"/>
    <w:semiHidden/>
    <w:rsid w:val="002F2113"/>
    <w:rPr>
      <w:rFonts w:asciiTheme="majorHAnsi" w:hAnsiTheme="majorHAnsi"/>
      <w:color w:val="000000" w:themeColor="text1"/>
      <w:sz w:val="22"/>
      <w:u w:val="none"/>
    </w:rPr>
  </w:style>
  <w:style w:type="character" w:styleId="FollowedHyperlink">
    <w:name w:val="FollowedHyperlink"/>
    <w:basedOn w:val="DefaultParagraphFont"/>
    <w:rsid w:val="002F2113"/>
    <w:rPr>
      <w:rFonts w:asciiTheme="majorHAnsi" w:hAnsiTheme="majorHAnsi"/>
      <w:i/>
      <w:color w:val="000000" w:themeColor="text1"/>
      <w:sz w:val="22"/>
      <w:u w:val="none"/>
    </w:rPr>
  </w:style>
  <w:style w:type="character" w:customStyle="1" w:styleId="Heading2Char">
    <w:name w:val="Heading 2 Char"/>
    <w:basedOn w:val="DefaultParagraphFont"/>
    <w:link w:val="Heading2"/>
    <w:rsid w:val="002F2113"/>
    <w:rPr>
      <w:rFonts w:ascii="Calibri" w:eastAsia="Times New Roman" w:hAnsi="Calibri" w:cs="Times New Roman"/>
      <w:b/>
      <w:color w:val="663366"/>
      <w:sz w:val="40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4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47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40D0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D2B0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2B0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2B0A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2B0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2B0A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g"/><Relationship Id="rId14" Type="http://schemas.openxmlformats.org/officeDocument/2006/relationships/hyperlink" Target="http://www.nisenet.org/nanodays" TargetMode="External"/><Relationship Id="rId15" Type="http://schemas.openxmlformats.org/officeDocument/2006/relationships/image" Target="media/image8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DA4144-D2A0-D84A-99B2-83669BFA8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610</Words>
  <Characters>3479</Characters>
  <Application>Microsoft Macintosh Word</Application>
  <DocSecurity>0</DocSecurity>
  <Lines>28</Lines>
  <Paragraphs>8</Paragraphs>
  <ScaleCrop>false</ScaleCrop>
  <Company>The Science Museum of Minnesota</Company>
  <LinksUpToDate>false</LinksUpToDate>
  <CharactersWithSpaces>4081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McCarthy</dc:creator>
  <cp:keywords/>
  <dc:description/>
  <cp:lastModifiedBy>Catherine McCarthy</cp:lastModifiedBy>
  <cp:revision>2</cp:revision>
  <cp:lastPrinted>2015-10-27T16:43:00Z</cp:lastPrinted>
  <dcterms:created xsi:type="dcterms:W3CDTF">2015-10-27T16:43:00Z</dcterms:created>
  <dcterms:modified xsi:type="dcterms:W3CDTF">2015-10-27T16:43:00Z</dcterms:modified>
</cp:coreProperties>
</file>