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245" w:rsidRPr="00637ABA" w:rsidRDefault="00292245" w:rsidP="00292245">
      <w:pPr>
        <w:rPr>
          <w:rFonts w:ascii="Calibri" w:hAnsi="Calibri"/>
        </w:rPr>
      </w:pPr>
    </w:p>
    <w:p w:rsidR="00292245" w:rsidRPr="00637ABA" w:rsidRDefault="00292245" w:rsidP="00292245">
      <w:pPr>
        <w:rPr>
          <w:rFonts w:ascii="Calibri" w:hAnsi="Calibri"/>
        </w:rPr>
      </w:pPr>
    </w:p>
    <w:p w:rsidR="00292245" w:rsidRPr="00637ABA" w:rsidRDefault="00292245" w:rsidP="00292245">
      <w:pPr>
        <w:rPr>
          <w:rFonts w:ascii="Calibri" w:hAnsi="Calibri"/>
        </w:rPr>
      </w:pPr>
    </w:p>
    <w:p w:rsidR="00292245" w:rsidRPr="00637ABA" w:rsidRDefault="00292245" w:rsidP="00292245">
      <w:pPr>
        <w:rPr>
          <w:rFonts w:ascii="Calibri" w:hAnsi="Calibri"/>
        </w:rPr>
      </w:pPr>
    </w:p>
    <w:p w:rsidR="00292245" w:rsidRPr="00637ABA" w:rsidRDefault="00292245" w:rsidP="00292245">
      <w:pPr>
        <w:rPr>
          <w:rFonts w:ascii="Calibri" w:hAnsi="Calibri"/>
        </w:rPr>
      </w:pPr>
    </w:p>
    <w:p w:rsidR="00292245" w:rsidRPr="00D97FDF" w:rsidRDefault="00292245" w:rsidP="00292245">
      <w:pPr>
        <w:rPr>
          <w:rFonts w:ascii="Calibri" w:hAnsi="Calibri"/>
        </w:rPr>
      </w:pPr>
    </w:p>
    <w:p w:rsidR="008F15BF" w:rsidRPr="008F15BF" w:rsidRDefault="008F15BF" w:rsidP="008F15BF">
      <w:pPr>
        <w:rPr>
          <w:rFonts w:ascii="Calibri" w:hAnsi="Calibri"/>
          <w:b/>
          <w:color w:val="7030A0"/>
          <w:sz w:val="28"/>
        </w:rPr>
      </w:pPr>
      <w:r w:rsidRPr="008F15BF">
        <w:rPr>
          <w:rFonts w:ascii="Calibri" w:hAnsi="Calibri"/>
          <w:b/>
          <w:color w:val="7030A0"/>
          <w:sz w:val="28"/>
        </w:rPr>
        <w:t>Flexible Displays</w:t>
      </w:r>
    </w:p>
    <w:p w:rsidR="008F15BF" w:rsidRPr="008F15BF" w:rsidRDefault="008F15BF" w:rsidP="008F15BF">
      <w:pPr>
        <w:rPr>
          <w:rFonts w:ascii="Calibri" w:hAnsi="Calibri"/>
        </w:rPr>
      </w:pPr>
      <w:r w:rsidRPr="008F15BF">
        <w:rPr>
          <w:rFonts w:ascii="Calibri" w:hAnsi="Calibri"/>
        </w:rPr>
        <w:t>Thin, bendable electronics can be printed on paper and fabric.</w:t>
      </w:r>
    </w:p>
    <w:p w:rsidR="008F15BF" w:rsidRPr="008F15BF" w:rsidRDefault="008F15BF" w:rsidP="008F15BF">
      <w:pPr>
        <w:rPr>
          <w:rFonts w:ascii="Calibri" w:hAnsi="Calibri"/>
        </w:rPr>
      </w:pPr>
      <w:r w:rsidRPr="008F15BF">
        <w:rPr>
          <w:rFonts w:ascii="Calibri" w:hAnsi="Calibri"/>
        </w:rPr>
        <w:t>Today, a number of nanotechnologies are combined to make bendable electronic displays. Super-thin circuits can be printed on transparent plastic materials. In the future, it may be possible to print electronics on fabric and paper. We might have smart fabrics that can change color or become waterproof when it rains, and electronic displays that can be shrink-wrapped onto any product.</w:t>
      </w:r>
    </w:p>
    <w:p w:rsidR="008F15BF" w:rsidRPr="008F15BF" w:rsidRDefault="008F15BF" w:rsidP="008F15BF">
      <w:pPr>
        <w:rPr>
          <w:rFonts w:ascii="Calibri" w:hAnsi="Calibri"/>
          <w:b/>
        </w:rPr>
      </w:pPr>
    </w:p>
    <w:p w:rsidR="008F15BF" w:rsidRPr="008F15BF" w:rsidRDefault="008F15BF" w:rsidP="008F15BF">
      <w:pPr>
        <w:rPr>
          <w:rFonts w:ascii="Calibri" w:hAnsi="Calibri"/>
          <w:b/>
          <w:color w:val="7030A0"/>
          <w:sz w:val="28"/>
        </w:rPr>
      </w:pPr>
      <w:r w:rsidRPr="008F15BF">
        <w:rPr>
          <w:rFonts w:ascii="Calibri" w:hAnsi="Calibri"/>
          <w:b/>
          <w:color w:val="7030A0"/>
          <w:sz w:val="28"/>
        </w:rPr>
        <w:t>High Tech Military Clothing</w:t>
      </w:r>
    </w:p>
    <w:p w:rsidR="008F15BF" w:rsidRPr="008F15BF" w:rsidRDefault="008F15BF" w:rsidP="008F15BF">
      <w:pPr>
        <w:rPr>
          <w:rFonts w:ascii="Calibri" w:hAnsi="Calibri"/>
        </w:rPr>
      </w:pPr>
      <w:r w:rsidRPr="008F15BF">
        <w:rPr>
          <w:rFonts w:ascii="Calibri" w:hAnsi="Calibri"/>
        </w:rPr>
        <w:t>Nanotech clothing could provide camouflage and repel bullets.</w:t>
      </w:r>
    </w:p>
    <w:p w:rsidR="008F15BF" w:rsidRPr="008F15BF" w:rsidRDefault="008F15BF" w:rsidP="008F15BF">
      <w:pPr>
        <w:rPr>
          <w:rFonts w:ascii="Calibri" w:hAnsi="Calibri"/>
        </w:rPr>
      </w:pPr>
      <w:r w:rsidRPr="008F15BF">
        <w:rPr>
          <w:rFonts w:ascii="Calibri" w:hAnsi="Calibri"/>
        </w:rPr>
        <w:t>In the future, military clothing might incorporate many nanotechnologies to protect soldiers. Nano-sized machines might control the temperature inside battle fatigues, provide life-support systems under water, and enhance the user’s ability to run and jump. The skin of the clothing might protect from bullets and shrapnel, provide camouflage, and even shift</w:t>
      </w:r>
      <w:r w:rsidR="0084402D">
        <w:rPr>
          <w:rFonts w:ascii="Calibri" w:hAnsi="Calibri"/>
        </w:rPr>
        <w:t xml:space="preserve"> </w:t>
      </w:r>
      <w:r w:rsidRPr="008F15BF">
        <w:rPr>
          <w:rFonts w:ascii="Calibri" w:hAnsi="Calibri"/>
        </w:rPr>
        <w:t>shape and color to emulate other clothing.</w:t>
      </w:r>
    </w:p>
    <w:p w:rsidR="008F15BF" w:rsidRPr="008F15BF" w:rsidRDefault="008F15BF" w:rsidP="008F15BF">
      <w:pPr>
        <w:rPr>
          <w:rFonts w:ascii="Calibri" w:hAnsi="Calibri"/>
          <w:b/>
        </w:rPr>
      </w:pPr>
    </w:p>
    <w:p w:rsidR="008F15BF" w:rsidRPr="008F15BF" w:rsidRDefault="008F15BF" w:rsidP="008F15BF">
      <w:pPr>
        <w:rPr>
          <w:rFonts w:ascii="Calibri" w:hAnsi="Calibri"/>
          <w:b/>
          <w:color w:val="7030A0"/>
          <w:sz w:val="28"/>
        </w:rPr>
      </w:pPr>
      <w:r w:rsidRPr="008F15BF">
        <w:rPr>
          <w:rFonts w:ascii="Calibri" w:hAnsi="Calibri"/>
          <w:b/>
          <w:color w:val="7030A0"/>
          <w:sz w:val="28"/>
        </w:rPr>
        <w:t>Nano Filtration Tea Bag</w:t>
      </w:r>
    </w:p>
    <w:p w:rsidR="008F15BF" w:rsidRPr="008F15BF" w:rsidRDefault="008F15BF" w:rsidP="008F15BF">
      <w:pPr>
        <w:rPr>
          <w:rFonts w:ascii="Calibri" w:hAnsi="Calibri"/>
        </w:rPr>
      </w:pPr>
      <w:r w:rsidRPr="008F15BF">
        <w:rPr>
          <w:rFonts w:ascii="Calibri" w:hAnsi="Calibri"/>
        </w:rPr>
        <w:t>Portable nano fiber filters will purify water.</w:t>
      </w:r>
    </w:p>
    <w:p w:rsidR="008F15BF" w:rsidRPr="008F15BF" w:rsidRDefault="008F15BF" w:rsidP="008F15BF">
      <w:pPr>
        <w:rPr>
          <w:rFonts w:ascii="Calibri" w:hAnsi="Calibri"/>
        </w:rPr>
      </w:pPr>
      <w:r w:rsidRPr="008F15BF">
        <w:rPr>
          <w:rFonts w:ascii="Calibri" w:hAnsi="Calibri"/>
        </w:rPr>
        <w:t>This water filter is packaged like an ordinary tea bag. It can be taken anywhere in the world and stuffed into the neck of an ordinary water bottle for use. The tea bag is coated with nano-sized antimicrobial fibers and filled with activated charcoal. The fibers and charcoal work together to trap and kill harmful bacteria and toxic chemicals. Each “tea bag” filter costs less than five cents and can produce one liter of clean water.</w:t>
      </w:r>
    </w:p>
    <w:p w:rsidR="008F15BF" w:rsidRPr="008F15BF" w:rsidRDefault="008F15BF" w:rsidP="008F15BF">
      <w:pPr>
        <w:rPr>
          <w:rFonts w:ascii="Calibri" w:hAnsi="Calibri"/>
          <w:b/>
        </w:rPr>
      </w:pPr>
    </w:p>
    <w:p w:rsidR="008F15BF" w:rsidRPr="008F15BF" w:rsidRDefault="008F15BF" w:rsidP="008F15BF">
      <w:pPr>
        <w:rPr>
          <w:rFonts w:ascii="Calibri" w:hAnsi="Calibri"/>
          <w:b/>
          <w:color w:val="7030A0"/>
          <w:sz w:val="28"/>
        </w:rPr>
      </w:pPr>
      <w:r w:rsidRPr="008F15BF">
        <w:rPr>
          <w:rFonts w:ascii="Calibri" w:hAnsi="Calibri"/>
          <w:b/>
          <w:color w:val="7030A0"/>
          <w:sz w:val="28"/>
        </w:rPr>
        <w:t>Nano Invisibility Cloak</w:t>
      </w:r>
    </w:p>
    <w:p w:rsidR="008F15BF" w:rsidRPr="008F15BF" w:rsidRDefault="008F15BF" w:rsidP="008F15BF">
      <w:pPr>
        <w:rPr>
          <w:rFonts w:ascii="Calibri" w:hAnsi="Calibri"/>
        </w:rPr>
      </w:pPr>
      <w:r w:rsidRPr="008F15BF">
        <w:rPr>
          <w:rFonts w:ascii="Calibri" w:hAnsi="Calibri"/>
        </w:rPr>
        <w:t>Nano-sized structures could make objects invisible.</w:t>
      </w:r>
    </w:p>
    <w:p w:rsidR="008F15BF" w:rsidRPr="008F15BF" w:rsidRDefault="008F15BF" w:rsidP="008F15BF">
      <w:pPr>
        <w:rPr>
          <w:rFonts w:ascii="Calibri" w:hAnsi="Calibri"/>
        </w:rPr>
      </w:pPr>
      <w:r w:rsidRPr="008F15BF">
        <w:rPr>
          <w:rFonts w:ascii="Calibri" w:hAnsi="Calibri"/>
        </w:rPr>
        <w:t>In the future, it may be possible to place a nano-structured</w:t>
      </w:r>
    </w:p>
    <w:p w:rsidR="008F15BF" w:rsidRPr="008F15BF" w:rsidRDefault="008F15BF" w:rsidP="008F15BF">
      <w:pPr>
        <w:rPr>
          <w:rFonts w:ascii="Calibri" w:hAnsi="Calibri"/>
        </w:rPr>
      </w:pPr>
      <w:r w:rsidRPr="008F15BF">
        <w:rPr>
          <w:rFonts w:ascii="Calibri" w:hAnsi="Calibri"/>
        </w:rPr>
        <w:t>“</w:t>
      </w:r>
      <w:proofErr w:type="gramStart"/>
      <w:r w:rsidRPr="008F15BF">
        <w:rPr>
          <w:rFonts w:ascii="Calibri" w:hAnsi="Calibri"/>
        </w:rPr>
        <w:t>invisibility</w:t>
      </w:r>
      <w:proofErr w:type="gramEnd"/>
      <w:r w:rsidRPr="008F15BF">
        <w:rPr>
          <w:rFonts w:ascii="Calibri" w:hAnsi="Calibri"/>
        </w:rPr>
        <w:t xml:space="preserve"> cloak” around objects to make them disappear.</w:t>
      </w:r>
    </w:p>
    <w:p w:rsidR="00284DA3" w:rsidRPr="008F15BF" w:rsidRDefault="008F15BF" w:rsidP="008F15BF">
      <w:pPr>
        <w:rPr>
          <w:rFonts w:ascii="Calibri" w:hAnsi="Calibri"/>
        </w:rPr>
      </w:pPr>
      <w:r w:rsidRPr="008F15BF">
        <w:rPr>
          <w:rFonts w:ascii="Calibri" w:hAnsi="Calibri"/>
        </w:rPr>
        <w:t xml:space="preserve">Researchers have already designed a </w:t>
      </w:r>
      <w:r w:rsidR="004253A2">
        <w:rPr>
          <w:rFonts w:ascii="Calibri" w:hAnsi="Calibri"/>
        </w:rPr>
        <w:t xml:space="preserve">microscopic </w:t>
      </w:r>
      <w:bookmarkStart w:id="0" w:name="_GoBack"/>
      <w:bookmarkEnd w:id="0"/>
      <w:r w:rsidRPr="008F15BF">
        <w:rPr>
          <w:rFonts w:ascii="Calibri" w:hAnsi="Calibri"/>
        </w:rPr>
        <w:t>cloak of nano-sized structures, which refract (bend) light around an object, making it disappear into its background. So far this has only been demonstrated on the microscopic level, but one day we might be able to make objects as large as airplanes invisible.</w:t>
      </w:r>
    </w:p>
    <w:sectPr w:rsidR="00284DA3" w:rsidRPr="008F15BF" w:rsidSect="00284DA3">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FDF" w:rsidRDefault="00D97FDF">
      <w:r>
        <w:separator/>
      </w:r>
    </w:p>
  </w:endnote>
  <w:endnote w:type="continuationSeparator" w:id="0">
    <w:p w:rsidR="00D97FDF" w:rsidRDefault="00D97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w:panose1 w:val="02040502050505030304"/>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FDF" w:rsidRDefault="00D97FDF">
      <w:r>
        <w:separator/>
      </w:r>
    </w:p>
  </w:footnote>
  <w:footnote w:type="continuationSeparator" w:id="0">
    <w:p w:rsidR="00D97FDF" w:rsidRDefault="00D97F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FDF" w:rsidRPr="00E31A59" w:rsidRDefault="00D97FDF" w:rsidP="00E31A59">
    <w:pPr>
      <w:pStyle w:val="Header"/>
    </w:pPr>
    <w:r>
      <w:rPr>
        <w:noProof/>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772400" cy="10058400"/>
          <wp:effectExtent l="25400" t="0" r="0" b="0"/>
          <wp:wrapNone/>
          <wp:docPr id="1" name="Picture 1" descr="vote_nano_info_backgroun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te_nano_info_background5.jpg"/>
                  <pic:cNvPicPr/>
                </pic:nvPicPr>
                <pic:blipFill>
                  <a:blip r:embed="rId1"/>
                  <a:stretch>
                    <a:fillRect/>
                  </a:stretch>
                </pic:blipFill>
                <pic:spPr>
                  <a:xfrm>
                    <a:off x="0" y="0"/>
                    <a:ext cx="7772400" cy="100584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21F8E"/>
    <w:multiLevelType w:val="hybridMultilevel"/>
    <w:tmpl w:val="66DC7BF8"/>
    <w:lvl w:ilvl="0" w:tplc="E8BC0A00">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C168AA"/>
    <w:multiLevelType w:val="hybridMultilevel"/>
    <w:tmpl w:val="9C1EBF0A"/>
    <w:lvl w:ilvl="0" w:tplc="7C424CFC">
      <w:numFmt w:val="bullet"/>
      <w:lvlText w:val=""/>
      <w:lvlJc w:val="left"/>
      <w:pPr>
        <w:ind w:left="1440" w:hanging="72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24C27EA"/>
    <w:multiLevelType w:val="hybridMultilevel"/>
    <w:tmpl w:val="09E0580E"/>
    <w:lvl w:ilvl="0" w:tplc="E8BC0A00">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CA5096"/>
    <w:multiLevelType w:val="hybridMultilevel"/>
    <w:tmpl w:val="AB44D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AD0812"/>
    <w:multiLevelType w:val="hybridMultilevel"/>
    <w:tmpl w:val="7B26BED6"/>
    <w:lvl w:ilvl="0" w:tplc="E8BC0A00">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100936"/>
    <w:multiLevelType w:val="hybridMultilevel"/>
    <w:tmpl w:val="AB0677BC"/>
    <w:lvl w:ilvl="0" w:tplc="E8BC0A00">
      <w:numFmt w:val="bullet"/>
      <w:lvlText w:val="•"/>
      <w:lvlJc w:val="left"/>
      <w:pPr>
        <w:ind w:left="720" w:hanging="720"/>
      </w:pPr>
      <w:rPr>
        <w:rFonts w:ascii="Calibri" w:eastAsiaTheme="minorHAnsi" w:hAnsi="Calibri" w:cs="Calibri" w:hint="default"/>
      </w:rPr>
    </w:lvl>
    <w:lvl w:ilvl="1" w:tplc="E0723010">
      <w:numFmt w:val="bullet"/>
      <w:lvlText w:val=""/>
      <w:lvlJc w:val="left"/>
      <w:pPr>
        <w:ind w:left="1440" w:hanging="720"/>
      </w:pPr>
      <w:rPr>
        <w:rFonts w:ascii="Symbol" w:eastAsiaTheme="minorHAnsi" w:hAnsi="Symbol"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245"/>
    <w:rsid w:val="00013C5A"/>
    <w:rsid w:val="00284DA3"/>
    <w:rsid w:val="00292245"/>
    <w:rsid w:val="004253A2"/>
    <w:rsid w:val="004D64B2"/>
    <w:rsid w:val="005103A3"/>
    <w:rsid w:val="00637ABA"/>
    <w:rsid w:val="00731C7D"/>
    <w:rsid w:val="007906C7"/>
    <w:rsid w:val="00807BF8"/>
    <w:rsid w:val="008436B4"/>
    <w:rsid w:val="0084402D"/>
    <w:rsid w:val="00870B9E"/>
    <w:rsid w:val="008F15BF"/>
    <w:rsid w:val="00D706D6"/>
    <w:rsid w:val="00D97FDF"/>
    <w:rsid w:val="00E31A59"/>
    <w:rsid w:val="00EC04EE"/>
    <w:rsid w:val="00ED1C21"/>
    <w:rsid w:val="00F765F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C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92245"/>
    <w:pPr>
      <w:tabs>
        <w:tab w:val="center" w:pos="4320"/>
        <w:tab w:val="right" w:pos="8640"/>
      </w:tabs>
    </w:pPr>
  </w:style>
  <w:style w:type="character" w:customStyle="1" w:styleId="HeaderChar">
    <w:name w:val="Header Char"/>
    <w:basedOn w:val="DefaultParagraphFont"/>
    <w:link w:val="Header"/>
    <w:uiPriority w:val="99"/>
    <w:semiHidden/>
    <w:rsid w:val="00292245"/>
  </w:style>
  <w:style w:type="paragraph" w:styleId="Footer">
    <w:name w:val="footer"/>
    <w:basedOn w:val="Normal"/>
    <w:link w:val="FooterChar"/>
    <w:uiPriority w:val="99"/>
    <w:semiHidden/>
    <w:unhideWhenUsed/>
    <w:rsid w:val="00292245"/>
    <w:pPr>
      <w:tabs>
        <w:tab w:val="center" w:pos="4320"/>
        <w:tab w:val="right" w:pos="8640"/>
      </w:tabs>
    </w:pPr>
  </w:style>
  <w:style w:type="character" w:customStyle="1" w:styleId="FooterChar">
    <w:name w:val="Footer Char"/>
    <w:basedOn w:val="DefaultParagraphFont"/>
    <w:link w:val="Footer"/>
    <w:uiPriority w:val="99"/>
    <w:semiHidden/>
    <w:rsid w:val="00292245"/>
  </w:style>
  <w:style w:type="paragraph" w:customStyle="1" w:styleId="NanoHeader">
    <w:name w:val="Nano Header"/>
    <w:basedOn w:val="Normal"/>
    <w:qFormat/>
    <w:rsid w:val="00292245"/>
    <w:rPr>
      <w:rFonts w:ascii="Calibri" w:hAnsi="Calibri"/>
      <w:b/>
      <w:color w:val="48266B"/>
      <w:sz w:val="28"/>
    </w:rPr>
  </w:style>
  <w:style w:type="paragraph" w:styleId="BodyText">
    <w:name w:val="Body Text"/>
    <w:basedOn w:val="Normal"/>
    <w:link w:val="BodyTextChar"/>
    <w:rsid w:val="00F765FC"/>
    <w:pPr>
      <w:spacing w:line="360" w:lineRule="auto"/>
    </w:pPr>
    <w:rPr>
      <w:rFonts w:ascii="Palatino" w:eastAsia="Times New Roman" w:hAnsi="Palatino" w:cs="Times New Roman"/>
      <w:sz w:val="22"/>
      <w:szCs w:val="20"/>
    </w:rPr>
  </w:style>
  <w:style w:type="character" w:customStyle="1" w:styleId="BodyTextChar">
    <w:name w:val="Body Text Char"/>
    <w:basedOn w:val="DefaultParagraphFont"/>
    <w:link w:val="BodyText"/>
    <w:rsid w:val="00F765FC"/>
    <w:rPr>
      <w:rFonts w:ascii="Palatino" w:eastAsia="Times New Roman" w:hAnsi="Palatino" w:cs="Times New Roman"/>
      <w:sz w:val="22"/>
      <w:szCs w:val="20"/>
    </w:rPr>
  </w:style>
  <w:style w:type="paragraph" w:styleId="ListParagraph">
    <w:name w:val="List Paragraph"/>
    <w:basedOn w:val="Normal"/>
    <w:uiPriority w:val="34"/>
    <w:qFormat/>
    <w:rsid w:val="00D97F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C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92245"/>
    <w:pPr>
      <w:tabs>
        <w:tab w:val="center" w:pos="4320"/>
        <w:tab w:val="right" w:pos="8640"/>
      </w:tabs>
    </w:pPr>
  </w:style>
  <w:style w:type="character" w:customStyle="1" w:styleId="HeaderChar">
    <w:name w:val="Header Char"/>
    <w:basedOn w:val="DefaultParagraphFont"/>
    <w:link w:val="Header"/>
    <w:uiPriority w:val="99"/>
    <w:semiHidden/>
    <w:rsid w:val="00292245"/>
  </w:style>
  <w:style w:type="paragraph" w:styleId="Footer">
    <w:name w:val="footer"/>
    <w:basedOn w:val="Normal"/>
    <w:link w:val="FooterChar"/>
    <w:uiPriority w:val="99"/>
    <w:semiHidden/>
    <w:unhideWhenUsed/>
    <w:rsid w:val="00292245"/>
    <w:pPr>
      <w:tabs>
        <w:tab w:val="center" w:pos="4320"/>
        <w:tab w:val="right" w:pos="8640"/>
      </w:tabs>
    </w:pPr>
  </w:style>
  <w:style w:type="character" w:customStyle="1" w:styleId="FooterChar">
    <w:name w:val="Footer Char"/>
    <w:basedOn w:val="DefaultParagraphFont"/>
    <w:link w:val="Footer"/>
    <w:uiPriority w:val="99"/>
    <w:semiHidden/>
    <w:rsid w:val="00292245"/>
  </w:style>
  <w:style w:type="paragraph" w:customStyle="1" w:styleId="NanoHeader">
    <w:name w:val="Nano Header"/>
    <w:basedOn w:val="Normal"/>
    <w:qFormat/>
    <w:rsid w:val="00292245"/>
    <w:rPr>
      <w:rFonts w:ascii="Calibri" w:hAnsi="Calibri"/>
      <w:b/>
      <w:color w:val="48266B"/>
      <w:sz w:val="28"/>
    </w:rPr>
  </w:style>
  <w:style w:type="paragraph" w:styleId="BodyText">
    <w:name w:val="Body Text"/>
    <w:basedOn w:val="Normal"/>
    <w:link w:val="BodyTextChar"/>
    <w:rsid w:val="00F765FC"/>
    <w:pPr>
      <w:spacing w:line="360" w:lineRule="auto"/>
    </w:pPr>
    <w:rPr>
      <w:rFonts w:ascii="Palatino" w:eastAsia="Times New Roman" w:hAnsi="Palatino" w:cs="Times New Roman"/>
      <w:sz w:val="22"/>
      <w:szCs w:val="20"/>
    </w:rPr>
  </w:style>
  <w:style w:type="character" w:customStyle="1" w:styleId="BodyTextChar">
    <w:name w:val="Body Text Char"/>
    <w:basedOn w:val="DefaultParagraphFont"/>
    <w:link w:val="BodyText"/>
    <w:rsid w:val="00F765FC"/>
    <w:rPr>
      <w:rFonts w:ascii="Palatino" w:eastAsia="Times New Roman" w:hAnsi="Palatino" w:cs="Times New Roman"/>
      <w:sz w:val="22"/>
      <w:szCs w:val="20"/>
    </w:rPr>
  </w:style>
  <w:style w:type="paragraph" w:styleId="ListParagraph">
    <w:name w:val="List Paragraph"/>
    <w:basedOn w:val="Normal"/>
    <w:uiPriority w:val="34"/>
    <w:qFormat/>
    <w:rsid w:val="00D97F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EMGD</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Kim Garlock</cp:lastModifiedBy>
  <cp:revision>4</cp:revision>
  <cp:lastPrinted>2012-08-27T16:08:00Z</cp:lastPrinted>
  <dcterms:created xsi:type="dcterms:W3CDTF">2012-09-12T14:17:00Z</dcterms:created>
  <dcterms:modified xsi:type="dcterms:W3CDTF">2012-10-01T18:40:00Z</dcterms:modified>
</cp:coreProperties>
</file>