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E" w:rsidRPr="009812E2" w:rsidRDefault="0080693C" w:rsidP="004725AE">
      <w:pPr>
        <w:rPr>
          <w:rFonts w:asciiTheme="majorHAnsi" w:hAnsiTheme="majorHAnsi"/>
          <w:color w:val="4A2565"/>
        </w:rPr>
      </w:pPr>
      <w:r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7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AE" w:rsidRPr="009812E2" w:rsidRDefault="004725AE" w:rsidP="004725AE">
      <w:pPr>
        <w:rPr>
          <w:rFonts w:asciiTheme="majorHAnsi" w:hAnsiTheme="majorHAnsi"/>
          <w:color w:val="4A2565"/>
        </w:rPr>
      </w:pPr>
    </w:p>
    <w:p w:rsidR="004725AE" w:rsidRPr="009812E2" w:rsidRDefault="004725AE" w:rsidP="00967EE6">
      <w:pPr>
        <w:rPr>
          <w:rFonts w:asciiTheme="majorHAnsi" w:hAnsiTheme="majorHAnsi"/>
          <w:color w:val="4A2565"/>
        </w:rPr>
      </w:pPr>
    </w:p>
    <w:p w:rsidR="004725AE" w:rsidRPr="0080693C" w:rsidRDefault="00644920" w:rsidP="0080693C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>
        <w:rPr>
          <w:rFonts w:asciiTheme="majorHAnsi" w:hAnsiTheme="majorHAnsi"/>
          <w:color w:val="4A2565"/>
          <w:sz w:val="48"/>
        </w:rPr>
        <w:t>Atomic Force Microscopes</w:t>
      </w:r>
    </w:p>
    <w:p w:rsidR="00710DAC" w:rsidRPr="00967EE6" w:rsidRDefault="00710DAC" w:rsidP="00710DAC">
      <w:pPr>
        <w:rPr>
          <w:rFonts w:asciiTheme="majorHAnsi" w:hAnsiTheme="majorHAnsi"/>
          <w:b/>
          <w:color w:val="000000"/>
        </w:rPr>
      </w:pPr>
    </w:p>
    <w:p w:rsidR="00672A21" w:rsidRDefault="00641314" w:rsidP="00644920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Atomic force microscopes, or </w:t>
      </w:r>
      <w:proofErr w:type="spellStart"/>
      <w:r>
        <w:rPr>
          <w:rFonts w:asciiTheme="majorHAnsi" w:hAnsiTheme="majorHAnsi"/>
        </w:rPr>
        <w:t>AFMs</w:t>
      </w:r>
      <w:proofErr w:type="spellEnd"/>
      <w:r>
        <w:rPr>
          <w:rFonts w:asciiTheme="majorHAnsi" w:hAnsiTheme="majorHAnsi"/>
        </w:rPr>
        <w:t>,</w:t>
      </w:r>
      <w:r w:rsidR="0064492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are a kind of scanning probe microscope. </w:t>
      </w:r>
      <w:proofErr w:type="spellStart"/>
      <w:r>
        <w:rPr>
          <w:rFonts w:asciiTheme="majorHAnsi" w:hAnsiTheme="majorHAnsi"/>
        </w:rPr>
        <w:t>AFMs</w:t>
      </w:r>
      <w:proofErr w:type="spellEnd"/>
      <w:r>
        <w:rPr>
          <w:rFonts w:asciiTheme="majorHAnsi" w:hAnsiTheme="majorHAnsi"/>
        </w:rPr>
        <w:t xml:space="preserve"> </w:t>
      </w:r>
      <w:r w:rsidR="00644920">
        <w:rPr>
          <w:rFonts w:asciiTheme="majorHAnsi" w:hAnsiTheme="majorHAnsi"/>
        </w:rPr>
        <w:t>have</w:t>
      </w:r>
      <w:r w:rsidR="00644920" w:rsidRPr="001249CC">
        <w:rPr>
          <w:rFonts w:asciiTheme="majorHAnsi" w:hAnsiTheme="majorHAnsi"/>
        </w:rPr>
        <w:t xml:space="preserve"> a probe tip mounted on the end of a cantilever.</w:t>
      </w:r>
      <w:r w:rsidR="00644920">
        <w:rPr>
          <w:rFonts w:asciiTheme="majorHAnsi" w:hAnsiTheme="majorHAnsi"/>
        </w:rPr>
        <w:t xml:space="preserve"> </w:t>
      </w:r>
      <w:r w:rsidR="00644920" w:rsidRPr="001249CC">
        <w:rPr>
          <w:rFonts w:asciiTheme="majorHAnsi" w:hAnsiTheme="majorHAnsi"/>
        </w:rPr>
        <w:t>When the tip is near the sample surface, the cantilever is deflected</w:t>
      </w:r>
      <w:r w:rsidR="00644920">
        <w:rPr>
          <w:rFonts w:asciiTheme="majorHAnsi" w:hAnsiTheme="majorHAnsi"/>
        </w:rPr>
        <w:t>, or moved,</w:t>
      </w:r>
      <w:r w:rsidR="00644920" w:rsidRPr="001249CC">
        <w:rPr>
          <w:rFonts w:asciiTheme="majorHAnsi" w:hAnsiTheme="majorHAnsi"/>
        </w:rPr>
        <w:t xml:space="preserve"> by a forc</w:t>
      </w:r>
      <w:r w:rsidR="00644920">
        <w:rPr>
          <w:rFonts w:asciiTheme="majorHAnsi" w:hAnsiTheme="majorHAnsi"/>
        </w:rPr>
        <w:t xml:space="preserve">e. </w:t>
      </w:r>
      <w:proofErr w:type="spellStart"/>
      <w:r w:rsidR="00644920">
        <w:rPr>
          <w:rFonts w:asciiTheme="majorHAnsi" w:hAnsiTheme="majorHAnsi"/>
        </w:rPr>
        <w:t>AFMs</w:t>
      </w:r>
      <w:proofErr w:type="spellEnd"/>
      <w:r w:rsidR="00644920">
        <w:rPr>
          <w:rFonts w:asciiTheme="majorHAnsi" w:hAnsiTheme="majorHAnsi"/>
        </w:rPr>
        <w:t xml:space="preserve"> can detect many kinds of forces, including physical</w:t>
      </w:r>
      <w:r w:rsidR="00644920" w:rsidRPr="001249CC">
        <w:rPr>
          <w:rFonts w:asciiTheme="majorHAnsi" w:hAnsiTheme="majorHAnsi"/>
        </w:rPr>
        <w:t xml:space="preserve"> contact, electro</w:t>
      </w:r>
      <w:r w:rsidR="00644920">
        <w:rPr>
          <w:rFonts w:asciiTheme="majorHAnsi" w:hAnsiTheme="majorHAnsi"/>
        </w:rPr>
        <w:t xml:space="preserve">static forces, and magnetic forces. </w:t>
      </w:r>
      <w:r w:rsidR="00644920" w:rsidRPr="001249CC">
        <w:rPr>
          <w:rFonts w:asciiTheme="majorHAnsi" w:hAnsiTheme="majorHAnsi"/>
        </w:rPr>
        <w:t xml:space="preserve">The </w:t>
      </w:r>
      <w:r w:rsidR="00644920">
        <w:rPr>
          <w:rFonts w:asciiTheme="majorHAnsi" w:hAnsiTheme="majorHAnsi"/>
        </w:rPr>
        <w:t>deflection</w:t>
      </w:r>
      <w:r w:rsidR="00644920" w:rsidRPr="001249CC">
        <w:rPr>
          <w:rFonts w:asciiTheme="majorHAnsi" w:hAnsiTheme="majorHAnsi"/>
        </w:rPr>
        <w:t xml:space="preserve"> is measured by a laser that is reflected off the top of the cantilever and into an array of photodiodes. </w:t>
      </w:r>
      <w:proofErr w:type="spellStart"/>
      <w:r w:rsidR="00644920" w:rsidRPr="001249CC">
        <w:rPr>
          <w:rFonts w:asciiTheme="majorHAnsi" w:hAnsiTheme="majorHAnsi"/>
        </w:rPr>
        <w:t>AFMs</w:t>
      </w:r>
      <w:proofErr w:type="spellEnd"/>
      <w:r w:rsidR="00644920" w:rsidRPr="001249CC">
        <w:rPr>
          <w:rFonts w:asciiTheme="majorHAnsi" w:hAnsiTheme="majorHAnsi"/>
        </w:rPr>
        <w:t xml:space="preserve"> can detect </w:t>
      </w:r>
      <w:r>
        <w:rPr>
          <w:rFonts w:asciiTheme="majorHAnsi" w:hAnsiTheme="majorHAnsi"/>
        </w:rPr>
        <w:t>tiny deflections</w:t>
      </w:r>
      <w:r w:rsidR="00644920">
        <w:rPr>
          <w:rFonts w:asciiTheme="majorHAnsi" w:hAnsiTheme="majorHAnsi"/>
        </w:rPr>
        <w:t xml:space="preserve">—as small as </w:t>
      </w:r>
      <w:r w:rsidR="00644920" w:rsidRPr="001249CC">
        <w:rPr>
          <w:rFonts w:asciiTheme="majorHAnsi" w:hAnsiTheme="majorHAnsi"/>
        </w:rPr>
        <w:t xml:space="preserve">a fraction of a nanometer! </w:t>
      </w:r>
    </w:p>
    <w:p w:rsidR="00672A21" w:rsidRPr="00672A21" w:rsidRDefault="00672A21" w:rsidP="00644920">
      <w:pPr>
        <w:pStyle w:val="NormalWeb"/>
        <w:spacing w:before="0" w:beforeAutospacing="0" w:after="0" w:afterAutospacing="0"/>
        <w:rPr>
          <w:rFonts w:asciiTheme="majorHAnsi" w:hAnsiTheme="majorHAnsi"/>
          <w:sz w:val="12"/>
        </w:rPr>
      </w:pPr>
    </w:p>
    <w:p w:rsidR="000D7C2F" w:rsidRDefault="00644920" w:rsidP="00644920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To analyze a sample, the AFM</w:t>
      </w:r>
      <w:r w:rsidRPr="001249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tip </w:t>
      </w:r>
      <w:r w:rsidRPr="001249CC">
        <w:rPr>
          <w:rFonts w:asciiTheme="majorHAnsi" w:hAnsiTheme="majorHAnsi"/>
        </w:rPr>
        <w:t>is moved</w:t>
      </w:r>
      <w:r w:rsidR="00641314">
        <w:rPr>
          <w:rFonts w:asciiTheme="majorHAnsi" w:hAnsiTheme="majorHAnsi"/>
        </w:rPr>
        <w:t xml:space="preserve"> back and forth</w:t>
      </w:r>
      <w:r w:rsidRPr="001249CC">
        <w:rPr>
          <w:rFonts w:asciiTheme="majorHAnsi" w:hAnsiTheme="majorHAnsi"/>
        </w:rPr>
        <w:t xml:space="preserve"> across the </w:t>
      </w:r>
      <w:r>
        <w:rPr>
          <w:rFonts w:asciiTheme="majorHAnsi" w:hAnsiTheme="majorHAnsi"/>
        </w:rPr>
        <w:t>surface</w:t>
      </w:r>
      <w:r w:rsidRPr="001249CC">
        <w:rPr>
          <w:rFonts w:asciiTheme="majorHAnsi" w:hAnsiTheme="majorHAnsi"/>
        </w:rPr>
        <w:t xml:space="preserve"> many times. A computer </w:t>
      </w:r>
      <w:r w:rsidR="00641314">
        <w:rPr>
          <w:rFonts w:asciiTheme="majorHAnsi" w:hAnsiTheme="majorHAnsi"/>
        </w:rPr>
        <w:t xml:space="preserve">program </w:t>
      </w:r>
      <w:r w:rsidRPr="001249CC">
        <w:rPr>
          <w:rFonts w:asciiTheme="majorHAnsi" w:hAnsiTheme="majorHAnsi"/>
        </w:rPr>
        <w:t xml:space="preserve">combines the data </w:t>
      </w:r>
      <w:r>
        <w:rPr>
          <w:rFonts w:asciiTheme="majorHAnsi" w:hAnsiTheme="majorHAnsi"/>
        </w:rPr>
        <w:t>and</w:t>
      </w:r>
      <w:r w:rsidRPr="001249CC">
        <w:rPr>
          <w:rFonts w:asciiTheme="majorHAnsi" w:hAnsiTheme="majorHAnsi"/>
        </w:rPr>
        <w:t xml:space="preserve"> create</w:t>
      </w:r>
      <w:r>
        <w:rPr>
          <w:rFonts w:asciiTheme="majorHAnsi" w:hAnsiTheme="majorHAnsi"/>
        </w:rPr>
        <w:t>s</w:t>
      </w:r>
      <w:r w:rsidRPr="001249CC">
        <w:rPr>
          <w:rFonts w:asciiTheme="majorHAnsi" w:hAnsiTheme="majorHAnsi"/>
        </w:rPr>
        <w:t xml:space="preserve"> an image.</w:t>
      </w:r>
    </w:p>
    <w:p w:rsidR="00E11364" w:rsidRPr="00672A21" w:rsidRDefault="00E11364" w:rsidP="00644920">
      <w:pPr>
        <w:pStyle w:val="NormalWeb"/>
        <w:spacing w:before="0" w:beforeAutospacing="0" w:after="0" w:afterAutospacing="0"/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252"/>
        <w:gridCol w:w="9536"/>
      </w:tblGrid>
      <w:tr w:rsidR="002D20DE" w:rsidTr="00672A21">
        <w:tc>
          <w:tcPr>
            <w:tcW w:w="4410" w:type="dxa"/>
          </w:tcPr>
          <w:p w:rsidR="00672A21" w:rsidRDefault="00672A21" w:rsidP="00644920">
            <w:pPr>
              <w:rPr>
                <w:rFonts w:asciiTheme="majorHAnsi" w:hAnsiTheme="majorHAnsi"/>
                <w:b/>
                <w:color w:val="000000"/>
              </w:rPr>
            </w:pPr>
          </w:p>
          <w:p w:rsidR="00672A21" w:rsidRDefault="00672A21" w:rsidP="00644920">
            <w:pPr>
              <w:rPr>
                <w:rFonts w:asciiTheme="majorHAnsi" w:hAnsiTheme="majorHAnsi"/>
                <w:b/>
                <w:color w:val="000000"/>
              </w:rPr>
            </w:pPr>
          </w:p>
          <w:p w:rsidR="00672A21" w:rsidRDefault="00672A21" w:rsidP="00644920">
            <w:pPr>
              <w:rPr>
                <w:rFonts w:asciiTheme="majorHAnsi" w:hAnsiTheme="majorHAnsi"/>
                <w:b/>
                <w:color w:val="000000"/>
              </w:rPr>
            </w:pPr>
          </w:p>
          <w:p w:rsidR="00644920" w:rsidRDefault="00644920" w:rsidP="00644920">
            <w:pPr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>
                  <wp:extent cx="2522643" cy="2743200"/>
                  <wp:effectExtent l="25400" t="0" r="0" b="0"/>
                  <wp:docPr id="2" name="Picture 1" descr="ToolsSPM_image4tip_01De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sSPM_image4tip_01Dec08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643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0DE" w:rsidRPr="00E0165D" w:rsidRDefault="00644920" w:rsidP="00641314">
            <w:pPr>
              <w:spacing w:before="40"/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E0165D">
              <w:rPr>
                <w:rFonts w:asciiTheme="majorHAnsi" w:hAnsiTheme="majorHAnsi"/>
                <w:b/>
                <w:color w:val="000000"/>
                <w:sz w:val="20"/>
              </w:rPr>
              <w:t>Magnified image of an AFM tip</w:t>
            </w:r>
          </w:p>
        </w:tc>
        <w:tc>
          <w:tcPr>
            <w:tcW w:w="9378" w:type="dxa"/>
          </w:tcPr>
          <w:p w:rsidR="002D20DE" w:rsidRPr="00672A21" w:rsidRDefault="00672A21" w:rsidP="00E0165D">
            <w:pPr>
              <w:spacing w:before="40"/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672A21">
              <w:rPr>
                <w:rFonts w:asciiTheme="majorHAnsi" w:hAnsiTheme="majorHAnsi"/>
                <w:b/>
                <w:color w:val="000000"/>
                <w:sz w:val="20"/>
              </w:rPr>
              <w:drawing>
                <wp:inline distT="0" distB="0" distL="0" distR="0">
                  <wp:extent cx="5883101" cy="3822700"/>
                  <wp:effectExtent l="25400" t="0" r="9699" b="0"/>
                  <wp:docPr id="14" name="Picture 2" descr=":AFM_10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AFM_10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67" t="6329" r="3334" b="1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644" cy="382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E6" w:rsidRDefault="00967EE6" w:rsidP="00967EE6">
      <w:pPr>
        <w:rPr>
          <w:rFonts w:asciiTheme="majorHAnsi" w:hAnsiTheme="majorHAnsi"/>
          <w:color w:val="000000"/>
        </w:rPr>
      </w:pPr>
    </w:p>
    <w:sectPr w:rsidR="00967EE6" w:rsidSect="00644920">
      <w:pgSz w:w="15840" w:h="12240" w:orient="landscape"/>
      <w:pgMar w:top="720" w:right="1080" w:bottom="475" w:left="1080" w:footer="158" w:gutter="0"/>
      <w:docGrid w:linePitch="360"/>
      <w:printerSettings r:id="rId1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0" w:rsidRDefault="00FE1490">
      <w:r>
        <w:separator/>
      </w:r>
    </w:p>
  </w:endnote>
  <w:endnote w:type="continuationSeparator" w:id="0">
    <w:p w:rsidR="00FE1490" w:rsidRDefault="00FE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0" w:rsidRDefault="00FE1490">
      <w:r>
        <w:separator/>
      </w:r>
    </w:p>
  </w:footnote>
  <w:footnote w:type="continuationSeparator" w:id="0">
    <w:p w:rsidR="00FE1490" w:rsidRDefault="00FE149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9826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5486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6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325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4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6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C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8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D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A367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625A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E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18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0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F0C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550"/>
    <w:multiLevelType w:val="hybridMultilevel"/>
    <w:tmpl w:val="149C0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405A6"/>
    <w:multiLevelType w:val="hybridMultilevel"/>
    <w:tmpl w:val="AE626D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DE38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25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5C6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C1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5457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C8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8AD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4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8C7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D07CD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2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4D3C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F75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1B4E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0B0C1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F7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2C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0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C2A8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E467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524C0"/>
    <w:multiLevelType w:val="hybridMultilevel"/>
    <w:tmpl w:val="41A27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21B01"/>
    <w:multiLevelType w:val="hybridMultilevel"/>
    <w:tmpl w:val="4B08F732"/>
    <w:lvl w:ilvl="0" w:tplc="D974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E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74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6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A18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3CA5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E5F"/>
    <w:multiLevelType w:val="hybridMultilevel"/>
    <w:tmpl w:val="03146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0191"/>
    <w:multiLevelType w:val="hybridMultilevel"/>
    <w:tmpl w:val="94AE4F24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E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F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C5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EC4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4ED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05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0CF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D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22D25"/>
    <w:multiLevelType w:val="hybridMultilevel"/>
    <w:tmpl w:val="1C7C1346"/>
    <w:lvl w:ilvl="0" w:tplc="4D44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F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38B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941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6C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6EF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E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4F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0B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165994"/>
    <w:multiLevelType w:val="hybridMultilevel"/>
    <w:tmpl w:val="936E5070"/>
    <w:lvl w:ilvl="0" w:tplc="BBA087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1F0A9A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DC60E85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71EC2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22C76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B4D4B9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7AD1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382C7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EA697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F36B94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817A3"/>
    <w:multiLevelType w:val="hybridMultilevel"/>
    <w:tmpl w:val="E5DCBF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C6BF6"/>
    <w:multiLevelType w:val="hybridMultilevel"/>
    <w:tmpl w:val="350ECA84"/>
    <w:lvl w:ilvl="0" w:tplc="1090C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60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A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E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C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667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E2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C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4A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F3795"/>
    <w:multiLevelType w:val="hybridMultilevel"/>
    <w:tmpl w:val="7F3CB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40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D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C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E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3FF8"/>
    <w:multiLevelType w:val="hybridMultilevel"/>
    <w:tmpl w:val="A7F263A4"/>
    <w:lvl w:ilvl="0" w:tplc="2E003F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165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E104D0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507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A0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2B6AC7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90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EAE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7F04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737"/>
    <w:multiLevelType w:val="hybridMultilevel"/>
    <w:tmpl w:val="CB60CD1A"/>
    <w:lvl w:ilvl="0" w:tplc="586A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8F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EB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9C9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C84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2C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48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E7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48A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D11C2"/>
    <w:multiLevelType w:val="hybridMultilevel"/>
    <w:tmpl w:val="068C85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B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2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85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7354"/>
    <w:multiLevelType w:val="hybridMultilevel"/>
    <w:tmpl w:val="E7228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05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F48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403F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EA44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50FF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4F04A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DA6A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7EAD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E64270E"/>
    <w:multiLevelType w:val="hybridMultilevel"/>
    <w:tmpl w:val="1FE05AA8"/>
    <w:lvl w:ilvl="0" w:tplc="A6BA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2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A006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5938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E4C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21"/>
  </w:num>
  <w:num w:numId="16">
    <w:abstractNumId w:val="3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26"/>
  </w:num>
  <w:num w:numId="28">
    <w:abstractNumId w:val="13"/>
  </w:num>
  <w:num w:numId="29">
    <w:abstractNumId w:val="22"/>
  </w:num>
  <w:num w:numId="30">
    <w:abstractNumId w:val="6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5063"/>
    <w:rsid w:val="00035C24"/>
    <w:rsid w:val="00050381"/>
    <w:rsid w:val="00064B23"/>
    <w:rsid w:val="00082BA0"/>
    <w:rsid w:val="0009191B"/>
    <w:rsid w:val="000A1F98"/>
    <w:rsid w:val="000D05AB"/>
    <w:rsid w:val="000D7C2F"/>
    <w:rsid w:val="000F2060"/>
    <w:rsid w:val="00103A23"/>
    <w:rsid w:val="00165A52"/>
    <w:rsid w:val="0017693E"/>
    <w:rsid w:val="0018108C"/>
    <w:rsid w:val="001850C2"/>
    <w:rsid w:val="001922EC"/>
    <w:rsid w:val="001E1C5F"/>
    <w:rsid w:val="0022171D"/>
    <w:rsid w:val="00232F6C"/>
    <w:rsid w:val="0024004D"/>
    <w:rsid w:val="00263326"/>
    <w:rsid w:val="0027519F"/>
    <w:rsid w:val="00276A27"/>
    <w:rsid w:val="00294C6F"/>
    <w:rsid w:val="002D20DE"/>
    <w:rsid w:val="00304630"/>
    <w:rsid w:val="00307C22"/>
    <w:rsid w:val="003404E1"/>
    <w:rsid w:val="00364A61"/>
    <w:rsid w:val="003C5CC9"/>
    <w:rsid w:val="00400E30"/>
    <w:rsid w:val="00401C00"/>
    <w:rsid w:val="00402D57"/>
    <w:rsid w:val="004143FE"/>
    <w:rsid w:val="00441FFC"/>
    <w:rsid w:val="00460FF9"/>
    <w:rsid w:val="0046548F"/>
    <w:rsid w:val="004725AE"/>
    <w:rsid w:val="004D4506"/>
    <w:rsid w:val="004E686C"/>
    <w:rsid w:val="005116F3"/>
    <w:rsid w:val="00530790"/>
    <w:rsid w:val="005B10D4"/>
    <w:rsid w:val="005C6779"/>
    <w:rsid w:val="005D07F4"/>
    <w:rsid w:val="00641314"/>
    <w:rsid w:val="00644920"/>
    <w:rsid w:val="00656681"/>
    <w:rsid w:val="00672A21"/>
    <w:rsid w:val="006759CB"/>
    <w:rsid w:val="006874F3"/>
    <w:rsid w:val="006A7F43"/>
    <w:rsid w:val="006C3203"/>
    <w:rsid w:val="006C6E87"/>
    <w:rsid w:val="00710DAC"/>
    <w:rsid w:val="00762806"/>
    <w:rsid w:val="00784F83"/>
    <w:rsid w:val="00794D9E"/>
    <w:rsid w:val="007A244F"/>
    <w:rsid w:val="007A628A"/>
    <w:rsid w:val="007D0DC8"/>
    <w:rsid w:val="007F2565"/>
    <w:rsid w:val="0080693C"/>
    <w:rsid w:val="008259BF"/>
    <w:rsid w:val="00835063"/>
    <w:rsid w:val="008852EF"/>
    <w:rsid w:val="0096312D"/>
    <w:rsid w:val="009643B1"/>
    <w:rsid w:val="00967EE6"/>
    <w:rsid w:val="0097029C"/>
    <w:rsid w:val="009812E2"/>
    <w:rsid w:val="009B1352"/>
    <w:rsid w:val="009E6E8F"/>
    <w:rsid w:val="00A13C14"/>
    <w:rsid w:val="00A17BB1"/>
    <w:rsid w:val="00A33293"/>
    <w:rsid w:val="00AA4EBF"/>
    <w:rsid w:val="00AE44DC"/>
    <w:rsid w:val="00AE7B06"/>
    <w:rsid w:val="00BC51B3"/>
    <w:rsid w:val="00C07A43"/>
    <w:rsid w:val="00C24404"/>
    <w:rsid w:val="00C333A1"/>
    <w:rsid w:val="00C5151D"/>
    <w:rsid w:val="00C63DC7"/>
    <w:rsid w:val="00C96665"/>
    <w:rsid w:val="00CD00FD"/>
    <w:rsid w:val="00D10D4A"/>
    <w:rsid w:val="00D316C6"/>
    <w:rsid w:val="00D42D00"/>
    <w:rsid w:val="00D6625C"/>
    <w:rsid w:val="00D718BC"/>
    <w:rsid w:val="00D85AC6"/>
    <w:rsid w:val="00DA2096"/>
    <w:rsid w:val="00DC3B43"/>
    <w:rsid w:val="00E0165D"/>
    <w:rsid w:val="00E11364"/>
    <w:rsid w:val="00E15ACB"/>
    <w:rsid w:val="00E5394E"/>
    <w:rsid w:val="00E869FB"/>
    <w:rsid w:val="00E92CD0"/>
    <w:rsid w:val="00EA07E7"/>
    <w:rsid w:val="00ED5228"/>
    <w:rsid w:val="00F34BDD"/>
    <w:rsid w:val="00F634DE"/>
    <w:rsid w:val="00F87ADB"/>
    <w:rsid w:val="00FA20A7"/>
    <w:rsid w:val="00FB0F4C"/>
    <w:rsid w:val="00FC1C12"/>
    <w:rsid w:val="00FE1490"/>
    <w:rsid w:val="00FF433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rsid w:val="00C07A43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C07A4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7A4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0165D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165D"/>
    <w:rPr>
      <w:rFonts w:ascii="Arial" w:hAnsi="Arial"/>
      <w:sz w:val="20"/>
    </w:rPr>
  </w:style>
  <w:style w:type="character" w:customStyle="1" w:styleId="CommentSubjectChar">
    <w:name w:val="Comment Subject Char"/>
    <w:basedOn w:val="CommentTextChar"/>
    <w:link w:val="CommentSubject"/>
    <w:rsid w:val="00E0165D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785</CharactersWithSpaces>
  <SharedDoc>false</SharedDoc>
  <HLinks>
    <vt:vector size="6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http://creativecommons.org/licenses/by-nc-sa/3.0/us/</vt:lpwstr>
      </vt:variant>
      <vt:variant>
        <vt:lpwstr/>
      </vt:variant>
      <vt:variant>
        <vt:i4>3276800</vt:i4>
      </vt:variant>
      <vt:variant>
        <vt:i4>2295</vt:i4>
      </vt:variant>
      <vt:variant>
        <vt:i4>1025</vt:i4>
      </vt:variant>
      <vt:variant>
        <vt:i4>1</vt:i4>
      </vt:variant>
      <vt:variant>
        <vt:lpwstr>StrucBucky_photo1_01Dec09</vt:lpwstr>
      </vt:variant>
      <vt:variant>
        <vt:lpwstr/>
      </vt:variant>
      <vt:variant>
        <vt:i4>6488113</vt:i4>
      </vt:variant>
      <vt:variant>
        <vt:i4>2847</vt:i4>
      </vt:variant>
      <vt:variant>
        <vt:i4>1026</vt:i4>
      </vt:variant>
      <vt:variant>
        <vt:i4>1</vt:i4>
      </vt:variant>
      <vt:variant>
        <vt:lpwstr>StrucBucky_photoDiamond</vt:lpwstr>
      </vt:variant>
      <vt:variant>
        <vt:lpwstr/>
      </vt:variant>
      <vt:variant>
        <vt:i4>3473422</vt:i4>
      </vt:variant>
      <vt:variant>
        <vt:i4>2862</vt:i4>
      </vt:variant>
      <vt:variant>
        <vt:i4>1027</vt:i4>
      </vt:variant>
      <vt:variant>
        <vt:i4>1</vt:i4>
      </vt:variant>
      <vt:variant>
        <vt:lpwstr>IMG_2027</vt:lpwstr>
      </vt:variant>
      <vt:variant>
        <vt:lpwstr/>
      </vt:variant>
      <vt:variant>
        <vt:i4>4784229</vt:i4>
      </vt:variant>
      <vt:variant>
        <vt:i4>2906</vt:i4>
      </vt:variant>
      <vt:variant>
        <vt:i4>1028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4784229</vt:i4>
      </vt:variant>
      <vt:variant>
        <vt:i4>4832</vt:i4>
      </vt:variant>
      <vt:variant>
        <vt:i4>1030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2490389</vt:i4>
      </vt:variant>
      <vt:variant>
        <vt:i4>6162</vt:i4>
      </vt:variant>
      <vt:variant>
        <vt:i4>1031</vt:i4>
      </vt:variant>
      <vt:variant>
        <vt:i4>1</vt:i4>
      </vt:variant>
      <vt:variant>
        <vt:lpwstr>iStock_cnt_gray_comp</vt:lpwstr>
      </vt:variant>
      <vt:variant>
        <vt:lpwstr/>
      </vt:variant>
      <vt:variant>
        <vt:i4>7536648</vt:i4>
      </vt:variant>
      <vt:variant>
        <vt:i4>7364</vt:i4>
      </vt:variant>
      <vt:variant>
        <vt:i4>1029</vt:i4>
      </vt:variant>
      <vt:variant>
        <vt:i4>1</vt:i4>
      </vt:variant>
      <vt:variant>
        <vt:lpwstr>nsf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  <vt:variant>
        <vt:i4>5439571</vt:i4>
      </vt:variant>
      <vt:variant>
        <vt:i4>-1</vt:i4>
      </vt:variant>
      <vt:variant>
        <vt:i4>1026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Rae Ostman</cp:lastModifiedBy>
  <cp:revision>2</cp:revision>
  <cp:lastPrinted>2012-07-12T14:36:00Z</cp:lastPrinted>
  <dcterms:created xsi:type="dcterms:W3CDTF">2012-10-29T20:01:00Z</dcterms:created>
  <dcterms:modified xsi:type="dcterms:W3CDTF">2012-10-29T20:01:00Z</dcterms:modified>
</cp:coreProperties>
</file>