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Default Extension="png" ContentType="image/png"/>
  <Override PartName="/word/endnotes.xml" ContentType="application/vnd.openxmlformats-officedocument.wordprocessingml.endnote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D65" w:rsidRPr="009178EE" w:rsidRDefault="003A0D65">
      <w:pPr>
        <w:rPr>
          <w:rFonts w:asciiTheme="majorHAnsi" w:hAnsiTheme="majorHAnsi"/>
          <w:color w:val="4A2565"/>
        </w:rPr>
      </w:pPr>
    </w:p>
    <w:p w:rsidR="003A0D65" w:rsidRPr="009178EE" w:rsidRDefault="003A0D65">
      <w:pPr>
        <w:rPr>
          <w:rFonts w:asciiTheme="majorHAnsi" w:hAnsiTheme="majorHAnsi"/>
          <w:color w:val="4A2565"/>
        </w:rPr>
      </w:pPr>
    </w:p>
    <w:p w:rsidR="003A0D65" w:rsidRPr="009178EE" w:rsidRDefault="003A0D65">
      <w:pPr>
        <w:rPr>
          <w:rFonts w:asciiTheme="majorHAnsi" w:hAnsiTheme="majorHAnsi"/>
        </w:rPr>
      </w:pPr>
    </w:p>
    <w:p w:rsidR="009178EE" w:rsidRPr="00AE2A51" w:rsidRDefault="009178EE" w:rsidP="009178EE">
      <w:pPr>
        <w:rPr>
          <w:rFonts w:asciiTheme="majorHAnsi" w:hAnsiTheme="majorHAnsi"/>
          <w:color w:val="4A2565"/>
          <w:sz w:val="16"/>
        </w:rPr>
      </w:pPr>
      <w:r w:rsidRPr="009178EE">
        <w:rPr>
          <w:rFonts w:asciiTheme="majorHAnsi" w:hAnsiTheme="maj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-537210</wp:posOffset>
            </wp:positionV>
            <wp:extent cx="2057400" cy="495300"/>
            <wp:effectExtent l="25400" t="0" r="0" b="0"/>
            <wp:wrapTight wrapText="bothSides">
              <wp:wrapPolygon edited="0">
                <wp:start x="-267" y="0"/>
                <wp:lineTo x="-267" y="21319"/>
                <wp:lineTo x="21600" y="21319"/>
                <wp:lineTo x="21600" y="0"/>
                <wp:lineTo x="-267" y="0"/>
              </wp:wrapPolygon>
            </wp:wrapTight>
            <wp:docPr id="5" name="Picture 2" descr="ND_logo_for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D_logo_for_wor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0D65" w:rsidRPr="00AE2A51" w:rsidRDefault="00AE2A51" w:rsidP="009178EE">
      <w:pPr>
        <w:pBdr>
          <w:bottom w:val="single" w:sz="4" w:space="1" w:color="CCCC00"/>
        </w:pBdr>
        <w:rPr>
          <w:rFonts w:asciiTheme="majorHAnsi" w:hAnsiTheme="majorHAnsi"/>
          <w:b/>
          <w:sz w:val="41"/>
        </w:rPr>
      </w:pPr>
      <w:r w:rsidRPr="00AE2A51">
        <w:rPr>
          <w:rFonts w:asciiTheme="majorHAnsi" w:hAnsiTheme="majorHAnsi" w:cs="Arial"/>
          <w:b/>
          <w:color w:val="4A2565"/>
          <w:sz w:val="41"/>
          <w:szCs w:val="22"/>
          <w:lang w:val="es-ES_tradnl"/>
        </w:rPr>
        <w:t xml:space="preserve">Explorando la </w:t>
      </w:r>
      <w:proofErr w:type="spellStart"/>
      <w:r w:rsidRPr="00AE2A51">
        <w:rPr>
          <w:rFonts w:asciiTheme="majorHAnsi" w:hAnsiTheme="majorHAnsi" w:cs="Arial"/>
          <w:b/>
          <w:color w:val="4A2565"/>
          <w:sz w:val="41"/>
          <w:szCs w:val="22"/>
          <w:lang w:val="es-ES_tradnl"/>
        </w:rPr>
        <w:t>nanociencia</w:t>
      </w:r>
      <w:proofErr w:type="spellEnd"/>
      <w:r w:rsidRPr="00AE2A51">
        <w:rPr>
          <w:rFonts w:asciiTheme="majorHAnsi" w:hAnsiTheme="majorHAnsi" w:cs="Arial"/>
          <w:b/>
          <w:color w:val="4A2565"/>
          <w:sz w:val="41"/>
          <w:szCs w:val="22"/>
          <w:lang w:val="es-ES_tradnl"/>
        </w:rPr>
        <w:t xml:space="preserve"> y la sociedad: El ascensor espacial</w:t>
      </w:r>
    </w:p>
    <w:tbl>
      <w:tblPr>
        <w:tblW w:w="0" w:type="auto"/>
        <w:tblLook w:val="01E0"/>
      </w:tblPr>
      <w:tblGrid>
        <w:gridCol w:w="6408"/>
        <w:gridCol w:w="4050"/>
      </w:tblGrid>
      <w:tr w:rsidR="003A0D65" w:rsidRPr="009178EE" w:rsidTr="00D86492">
        <w:tc>
          <w:tcPr>
            <w:tcW w:w="6408" w:type="dxa"/>
          </w:tcPr>
          <w:p w:rsidR="00AE2A51" w:rsidRPr="00B37C8E" w:rsidRDefault="00AE2A51" w:rsidP="00D86492">
            <w:pPr>
              <w:pStyle w:val="Heading2"/>
              <w:spacing w:after="40"/>
              <w:rPr>
                <w:rFonts w:asciiTheme="majorHAnsi" w:hAnsiTheme="majorHAnsi"/>
              </w:rPr>
            </w:pPr>
            <w:r w:rsidRPr="00B37C8E">
              <w:rPr>
                <w:rFonts w:asciiTheme="majorHAnsi" w:hAnsiTheme="majorHAnsi" w:cs="Arial"/>
                <w:szCs w:val="22"/>
                <w:lang w:val="es-ES_tradnl"/>
              </w:rPr>
              <w:t>¡</w:t>
            </w:r>
            <w:proofErr w:type="spellStart"/>
            <w:r w:rsidRPr="00B37C8E">
              <w:rPr>
                <w:rFonts w:asciiTheme="majorHAnsi" w:hAnsiTheme="majorHAnsi"/>
              </w:rPr>
              <w:t>Intento</w:t>
            </w:r>
            <w:proofErr w:type="spellEnd"/>
            <w:r w:rsidRPr="00B37C8E">
              <w:rPr>
                <w:rFonts w:asciiTheme="majorHAnsi" w:hAnsiTheme="majorHAnsi"/>
              </w:rPr>
              <w:t xml:space="preserve"> </w:t>
            </w:r>
            <w:proofErr w:type="spellStart"/>
            <w:r w:rsidRPr="00B37C8E">
              <w:rPr>
                <w:rFonts w:asciiTheme="majorHAnsi" w:hAnsiTheme="majorHAnsi"/>
              </w:rPr>
              <w:t>esto</w:t>
            </w:r>
            <w:proofErr w:type="spellEnd"/>
            <w:r w:rsidRPr="00B37C8E">
              <w:rPr>
                <w:rFonts w:asciiTheme="majorHAnsi" w:hAnsiTheme="majorHAnsi"/>
              </w:rPr>
              <w:t>!</w:t>
            </w:r>
          </w:p>
          <w:p w:rsidR="00AE2A51" w:rsidRDefault="00AE2A51" w:rsidP="00AE2A51">
            <w:pPr>
              <w:numPr>
                <w:ilvl w:val="0"/>
                <w:numId w:val="37"/>
              </w:numPr>
              <w:rPr>
                <w:rFonts w:asciiTheme="majorHAnsi" w:hAnsiTheme="majorHAnsi" w:cs="Arial"/>
                <w:szCs w:val="22"/>
                <w:lang w:val="es-ES_tradnl"/>
              </w:rPr>
            </w:pPr>
            <w:r w:rsidRPr="00DC6916">
              <w:rPr>
                <w:rFonts w:asciiTheme="majorHAnsi" w:hAnsiTheme="majorHAnsi" w:cs="Arial"/>
                <w:szCs w:val="22"/>
                <w:lang w:val="es-ES_tradnl"/>
              </w:rPr>
              <w:t>¿Qué pasaría si fuera posible tomar un ascensor hacia el espacio? Imagina cómo sería nuestro mundo.</w:t>
            </w:r>
          </w:p>
          <w:p w:rsidR="00C62F9E" w:rsidRPr="00AE2A51" w:rsidRDefault="00AE2A51" w:rsidP="00AE2A51">
            <w:pPr>
              <w:numPr>
                <w:ilvl w:val="0"/>
                <w:numId w:val="37"/>
              </w:numPr>
              <w:rPr>
                <w:rFonts w:asciiTheme="majorHAnsi" w:hAnsiTheme="majorHAnsi" w:cs="Arial"/>
                <w:szCs w:val="22"/>
                <w:lang w:val="es-ES_tradnl"/>
              </w:rPr>
            </w:pPr>
            <w:r w:rsidRPr="00AE2A51">
              <w:rPr>
                <w:rFonts w:asciiTheme="majorHAnsi" w:hAnsiTheme="majorHAnsi" w:cs="Arial"/>
                <w:szCs w:val="22"/>
                <w:lang w:val="es-ES_tradnl"/>
              </w:rPr>
              <w:t>Haz un dibujo de cómo imaginas el mundo en el futuro. ¿Que necesitaríamos en el espacio? ¿Qué tipo de planes tendríamos que hacer?</w:t>
            </w:r>
            <w:r w:rsidR="00C62F9E" w:rsidRPr="00AE2A51">
              <w:rPr>
                <w:rFonts w:asciiTheme="majorHAnsi" w:hAnsiTheme="majorHAnsi"/>
                <w:b/>
                <w:color w:val="4A2565"/>
                <w:sz w:val="28"/>
              </w:rPr>
              <w:t xml:space="preserve"> </w:t>
            </w:r>
          </w:p>
          <w:p w:rsidR="00AE2A51" w:rsidRDefault="00AE2A51" w:rsidP="00AE2A51">
            <w:pPr>
              <w:pStyle w:val="Heading2"/>
              <w:spacing w:before="0" w:after="40"/>
              <w:rPr>
                <w:rFonts w:asciiTheme="majorHAnsi" w:hAnsiTheme="majorHAnsi" w:cs="Arial"/>
                <w:szCs w:val="22"/>
                <w:lang w:val="es-ES_tradnl"/>
              </w:rPr>
            </w:pPr>
          </w:p>
          <w:p w:rsidR="003A0D65" w:rsidRPr="00AE2A51" w:rsidRDefault="00AE2A51" w:rsidP="00AE2A51">
            <w:pPr>
              <w:pStyle w:val="Heading2"/>
              <w:spacing w:before="0" w:after="0"/>
              <w:rPr>
                <w:rFonts w:asciiTheme="majorHAnsi" w:hAnsiTheme="majorHAnsi" w:cs="Arial"/>
                <w:szCs w:val="22"/>
                <w:lang w:val="es-ES_tradnl"/>
              </w:rPr>
            </w:pPr>
            <w:r w:rsidRPr="00AE2A51">
              <w:rPr>
                <w:rFonts w:asciiTheme="majorHAnsi" w:hAnsiTheme="majorHAnsi" w:cs="Arial"/>
                <w:szCs w:val="22"/>
                <w:lang w:val="es-ES_tradnl"/>
              </w:rPr>
              <w:t>Piénsalo...</w:t>
            </w:r>
          </w:p>
        </w:tc>
        <w:tc>
          <w:tcPr>
            <w:tcW w:w="4050" w:type="dxa"/>
          </w:tcPr>
          <w:p w:rsidR="00AC70B7" w:rsidRPr="00AE2A51" w:rsidRDefault="00AC70B7" w:rsidP="00AE2A51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b/>
                <w:color w:val="000000"/>
                <w:sz w:val="16"/>
              </w:rPr>
            </w:pPr>
          </w:p>
          <w:p w:rsidR="003A0D65" w:rsidRPr="00AC70B7" w:rsidRDefault="00AC70B7" w:rsidP="003B4290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color w:val="000000"/>
                <w:sz w:val="12"/>
              </w:rPr>
            </w:pPr>
            <w:r w:rsidRPr="00AC70B7">
              <w:rPr>
                <w:rFonts w:asciiTheme="majorHAnsi" w:hAnsiTheme="majorHAnsi"/>
                <w:b/>
                <w:noProof/>
                <w:color w:val="000000"/>
                <w:sz w:val="12"/>
              </w:rPr>
              <w:drawing>
                <wp:inline distT="0" distB="0" distL="0" distR="0">
                  <wp:extent cx="2315940" cy="1417320"/>
                  <wp:effectExtent l="25400" t="0" r="0" b="0"/>
                  <wp:docPr id="10" name="Picture 6" descr="IMG_4365_cr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365_crop.jpg"/>
                          <pic:cNvPicPr/>
                        </pic:nvPicPr>
                        <pic:blipFill>
                          <a:blip r:embed="rId9"/>
                          <a:srcRect l="6590" t="8958" r="6017" b="133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925" cy="1417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3B37" w:rsidRPr="00DC6916" w:rsidRDefault="00AB3B37" w:rsidP="00AB3B37">
      <w:pPr>
        <w:spacing w:after="40"/>
        <w:rPr>
          <w:rFonts w:asciiTheme="majorHAnsi" w:hAnsiTheme="majorHAnsi" w:cs="Arial"/>
          <w:szCs w:val="22"/>
          <w:lang w:val="es-ES_tradnl"/>
        </w:rPr>
      </w:pPr>
      <w:r w:rsidRPr="00DC6916">
        <w:rPr>
          <w:rFonts w:asciiTheme="majorHAnsi" w:hAnsiTheme="majorHAnsi" w:cs="Arial"/>
          <w:szCs w:val="22"/>
          <w:lang w:val="es-ES_tradnl"/>
        </w:rPr>
        <w:t>¿Cómo fu</w:t>
      </w:r>
      <w:r>
        <w:rPr>
          <w:rFonts w:asciiTheme="majorHAnsi" w:hAnsiTheme="majorHAnsi" w:cs="Arial"/>
          <w:szCs w:val="22"/>
          <w:lang w:val="es-ES_tradnl"/>
        </w:rPr>
        <w:t>ncionaría un ascensor espacial?</w:t>
      </w:r>
      <w:r w:rsidRPr="00DC6916">
        <w:rPr>
          <w:rFonts w:asciiTheme="majorHAnsi" w:hAnsiTheme="majorHAnsi" w:cs="Arial"/>
          <w:szCs w:val="22"/>
          <w:lang w:val="es-ES_tradnl"/>
        </w:rPr>
        <w:t>¿Qué tipo de energía utilizaría?</w:t>
      </w:r>
    </w:p>
    <w:p w:rsidR="00AB3B37" w:rsidRPr="00DC6916" w:rsidRDefault="00AB3B37" w:rsidP="00AB3B37">
      <w:pPr>
        <w:spacing w:after="40"/>
        <w:rPr>
          <w:rFonts w:asciiTheme="majorHAnsi" w:hAnsiTheme="majorHAnsi" w:cs="Arial"/>
          <w:szCs w:val="22"/>
          <w:lang w:val="es-ES_tradnl"/>
        </w:rPr>
      </w:pPr>
      <w:r w:rsidRPr="00DC6916">
        <w:rPr>
          <w:rFonts w:asciiTheme="majorHAnsi" w:hAnsiTheme="majorHAnsi" w:cs="Arial"/>
          <w:szCs w:val="22"/>
          <w:lang w:val="es-ES_tradnl"/>
        </w:rPr>
        <w:t>¿Quién tendría acceso al ascensor espacial? ¿</w:t>
      </w:r>
      <w:r>
        <w:rPr>
          <w:rFonts w:asciiTheme="majorHAnsi" w:hAnsiTheme="majorHAnsi" w:cs="Arial"/>
          <w:szCs w:val="22"/>
          <w:lang w:val="es-ES_tradnl"/>
        </w:rPr>
        <w:t>Cuál sería el punto de partida?</w:t>
      </w:r>
    </w:p>
    <w:p w:rsidR="0089409D" w:rsidRPr="00A30717" w:rsidRDefault="00AB3B37" w:rsidP="00AB3B37">
      <w:pPr>
        <w:rPr>
          <w:rFonts w:asciiTheme="majorHAnsi" w:hAnsiTheme="majorHAnsi"/>
          <w:b/>
          <w:color w:val="4A2565"/>
          <w:sz w:val="16"/>
        </w:rPr>
      </w:pPr>
      <w:r w:rsidRPr="00DC6916">
        <w:rPr>
          <w:rFonts w:asciiTheme="majorHAnsi" w:hAnsiTheme="majorHAnsi" w:cs="Arial"/>
          <w:szCs w:val="22"/>
          <w:lang w:val="es-ES_tradnl"/>
        </w:rPr>
        <w:t>Una vez en el espacio, ¿Qué encontrarías? ¿Qué tendrías que llevar contigo?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6228"/>
        <w:gridCol w:w="4230"/>
      </w:tblGrid>
      <w:tr w:rsidR="003A0EC7">
        <w:tc>
          <w:tcPr>
            <w:tcW w:w="6228" w:type="dxa"/>
          </w:tcPr>
          <w:p w:rsidR="00A30717" w:rsidRPr="00A30717" w:rsidRDefault="00A30717" w:rsidP="00A30717">
            <w:pPr>
              <w:rPr>
                <w:rFonts w:asciiTheme="majorHAnsi" w:hAnsiTheme="majorHAnsi"/>
                <w:b/>
                <w:color w:val="4A2565"/>
                <w:sz w:val="4"/>
              </w:rPr>
            </w:pPr>
          </w:p>
          <w:p w:rsidR="00AE2A51" w:rsidRDefault="00AE2A51" w:rsidP="00D86492">
            <w:pPr>
              <w:pStyle w:val="BodyText"/>
              <w:spacing w:before="240" w:after="40" w:line="240" w:lineRule="auto"/>
              <w:rPr>
                <w:rFonts w:asciiTheme="majorHAnsi" w:hAnsiTheme="majorHAnsi"/>
                <w:b/>
                <w:color w:val="4A2565"/>
                <w:sz w:val="28"/>
              </w:rPr>
            </w:pPr>
            <w:r w:rsidRPr="000909CF">
              <w:rPr>
                <w:rFonts w:asciiTheme="majorHAnsi" w:hAnsiTheme="majorHAnsi"/>
                <w:b/>
                <w:color w:val="4A2565"/>
                <w:sz w:val="28"/>
                <w:lang w:val="es-ES_tradnl"/>
              </w:rPr>
              <w:t>¿Qué sucede?</w:t>
            </w:r>
          </w:p>
          <w:p w:rsidR="00784156" w:rsidRDefault="00AB3B37" w:rsidP="00B70AC7">
            <w:pPr>
              <w:rPr>
                <w:rFonts w:asciiTheme="majorHAnsi" w:hAnsiTheme="majorHAnsi"/>
              </w:rPr>
            </w:pPr>
            <w:r w:rsidRPr="00DC6916">
              <w:rPr>
                <w:rFonts w:asciiTheme="majorHAnsi" w:hAnsiTheme="majorHAnsi" w:cs="Arial"/>
                <w:szCs w:val="22"/>
                <w:lang w:val="es-ES_tradnl"/>
              </w:rPr>
              <w:t>Es divertido imaginar cómo podrían ser nuestras vidas en el futuro, y también es muy importante. Todo lo que tenemos hoy es gracias a que en el pasado, las personas pensaron acerca del mundo que querían e inventaron tecnologías que les ayudarían a convertir sus sueños en realidad.</w:t>
            </w:r>
          </w:p>
          <w:p w:rsidR="00784156" w:rsidRPr="00451071" w:rsidRDefault="00784156" w:rsidP="00784156">
            <w:pPr>
              <w:pStyle w:val="Heading2"/>
              <w:spacing w:before="0" w:after="0"/>
              <w:rPr>
                <w:rFonts w:asciiTheme="majorHAnsi" w:hAnsiTheme="majorHAnsi"/>
                <w:b w:val="0"/>
                <w:color w:val="auto"/>
                <w:sz w:val="8"/>
              </w:rPr>
            </w:pPr>
          </w:p>
          <w:p w:rsidR="00AB3B37" w:rsidRDefault="00AB3B37" w:rsidP="00A85478">
            <w:pPr>
              <w:pStyle w:val="Heading2"/>
              <w:spacing w:before="0" w:after="0"/>
              <w:rPr>
                <w:rFonts w:asciiTheme="majorHAnsi" w:hAnsiTheme="majorHAnsi" w:cs="Arial"/>
                <w:b w:val="0"/>
                <w:color w:val="auto"/>
                <w:sz w:val="22"/>
                <w:szCs w:val="22"/>
                <w:lang w:val="es-ES_tradnl"/>
              </w:rPr>
            </w:pPr>
            <w:r w:rsidRPr="00AB3B37">
              <w:rPr>
                <w:rFonts w:asciiTheme="majorHAnsi" w:hAnsiTheme="majorHAnsi" w:cs="Arial"/>
                <w:b w:val="0"/>
                <w:color w:val="auto"/>
                <w:sz w:val="22"/>
                <w:szCs w:val="22"/>
                <w:lang w:val="es-ES_tradnl"/>
              </w:rPr>
              <w:t xml:space="preserve">Hay investigadores que ya están trabajando para crear un ascensor espacial, incluyendo científicos de la NASA y Google. Ellos piensan que nuevos materiales como los </w:t>
            </w:r>
            <w:proofErr w:type="spellStart"/>
            <w:r w:rsidRPr="00AB3B37">
              <w:rPr>
                <w:rFonts w:asciiTheme="majorHAnsi" w:hAnsiTheme="majorHAnsi" w:cs="Arial"/>
                <w:b w:val="0"/>
                <w:color w:val="auto"/>
                <w:sz w:val="22"/>
                <w:szCs w:val="22"/>
                <w:lang w:val="es-ES_tradnl"/>
              </w:rPr>
              <w:t>nanotubos</w:t>
            </w:r>
            <w:proofErr w:type="spellEnd"/>
            <w:r w:rsidRPr="00AB3B37">
              <w:rPr>
                <w:rFonts w:asciiTheme="majorHAnsi" w:hAnsiTheme="majorHAnsi" w:cs="Arial"/>
                <w:b w:val="0"/>
                <w:color w:val="auto"/>
                <w:sz w:val="22"/>
                <w:szCs w:val="22"/>
                <w:lang w:val="es-ES_tradnl"/>
              </w:rPr>
              <w:t xml:space="preserve"> de carbono harán que esta tecnología sea posible.</w:t>
            </w:r>
          </w:p>
          <w:p w:rsidR="00A85478" w:rsidRPr="00AB3B37" w:rsidRDefault="00A85478" w:rsidP="00AB3B37">
            <w:pPr>
              <w:rPr>
                <w:rFonts w:asciiTheme="majorHAnsi" w:hAnsiTheme="majorHAnsi"/>
                <w:sz w:val="8"/>
              </w:rPr>
            </w:pPr>
          </w:p>
          <w:p w:rsidR="003A0EC7" w:rsidRPr="00545EB3" w:rsidRDefault="00AB3B37" w:rsidP="00A30717">
            <w:pPr>
              <w:rPr>
                <w:rFonts w:asciiTheme="majorHAnsi" w:hAnsiTheme="majorHAnsi"/>
              </w:rPr>
            </w:pPr>
            <w:r w:rsidRPr="00DC6916">
              <w:rPr>
                <w:rFonts w:asciiTheme="majorHAnsi" w:hAnsiTheme="majorHAnsi" w:cs="Arial"/>
                <w:szCs w:val="22"/>
                <w:lang w:val="es-ES_tradnl"/>
              </w:rPr>
              <w:t>Tal vez algún día, si estos científicos tienen éxito, podríamos llevar a personas y materiales al espacio de una manera fácil y barata. Y si cualquier ciudadano pudiese viajar al espacio, eso  significaría cambios impresionantes en nuestras vidas.</w:t>
            </w:r>
          </w:p>
        </w:tc>
        <w:tc>
          <w:tcPr>
            <w:tcW w:w="4230" w:type="dxa"/>
          </w:tcPr>
          <w:p w:rsidR="00545EB3" w:rsidRDefault="00A85478" w:rsidP="00153038">
            <w:pPr>
              <w:pStyle w:val="BodyText"/>
              <w:spacing w:line="240" w:lineRule="auto"/>
              <w:jc w:val="center"/>
              <w:rPr>
                <w:rFonts w:asciiTheme="majorHAnsi" w:hAnsiTheme="majorHAnsi" w:cs="Arial"/>
              </w:rPr>
            </w:pPr>
            <w:r w:rsidRPr="00A85478">
              <w:rPr>
                <w:rFonts w:asciiTheme="majorHAnsi" w:hAnsiTheme="majorHAnsi" w:cs="Arial"/>
                <w:noProof/>
              </w:rPr>
              <w:drawing>
                <wp:inline distT="0" distB="0" distL="0" distR="0">
                  <wp:extent cx="2359269" cy="2286000"/>
                  <wp:effectExtent l="25400" t="0" r="2931" b="0"/>
                  <wp:docPr id="11" name="Picture 2" descr="::::::Desktop:space elevator nasa l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::::::Desktop:space elevator nasa l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t="27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9269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0EC7" w:rsidRPr="00AB3B37" w:rsidRDefault="00AB3B37" w:rsidP="00545EB3">
            <w:pPr>
              <w:pStyle w:val="BodyText"/>
              <w:spacing w:before="40" w:line="240" w:lineRule="auto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AB3B37">
              <w:rPr>
                <w:rFonts w:asciiTheme="majorHAnsi" w:hAnsiTheme="majorHAnsi" w:cs="Arial"/>
                <w:b/>
                <w:sz w:val="20"/>
                <w:szCs w:val="22"/>
                <w:lang w:val="es-ES_tradnl"/>
              </w:rPr>
              <w:t>Ilustraciones del ascensor espacial provistas por NASA</w:t>
            </w:r>
          </w:p>
        </w:tc>
      </w:tr>
    </w:tbl>
    <w:p w:rsidR="005C29EF" w:rsidRPr="00451071" w:rsidRDefault="005C29EF" w:rsidP="00A150C9">
      <w:pPr>
        <w:pStyle w:val="Heading2"/>
        <w:spacing w:before="0" w:after="0"/>
        <w:rPr>
          <w:rFonts w:ascii="Calibri" w:eastAsia="Cambria" w:hAnsi="Calibri"/>
          <w:b w:val="0"/>
          <w:color w:val="auto"/>
          <w:sz w:val="8"/>
        </w:rPr>
      </w:pPr>
    </w:p>
    <w:p w:rsidR="00AB3B37" w:rsidRPr="00AB3B37" w:rsidRDefault="00AB3B37" w:rsidP="00AB3B37">
      <w:pPr>
        <w:pStyle w:val="Heading2"/>
        <w:spacing w:before="0" w:after="0"/>
        <w:rPr>
          <w:rFonts w:asciiTheme="majorHAnsi" w:hAnsiTheme="majorHAnsi" w:cs="Arial"/>
          <w:b w:val="0"/>
          <w:color w:val="auto"/>
          <w:sz w:val="22"/>
          <w:szCs w:val="22"/>
          <w:lang w:val="es-ES_tradnl"/>
        </w:rPr>
      </w:pPr>
      <w:r w:rsidRPr="00AB3B37">
        <w:rPr>
          <w:rFonts w:asciiTheme="majorHAnsi" w:hAnsiTheme="majorHAnsi" w:cs="Arial"/>
          <w:b w:val="0"/>
          <w:color w:val="auto"/>
          <w:sz w:val="22"/>
          <w:szCs w:val="22"/>
          <w:lang w:val="es-ES_tradnl"/>
        </w:rPr>
        <w:t>Todos debemos pensar en el mundo que queremos para nuestro futuro, y comenzar a planearlo. ¿Crees que el desarrollo de exploraciones espaciales es importante? Si tu respuesta es sí, ¿Qué tipo de sociedad deberíamos crear allí? ¿O piensas que deberíamos invertir nuestro tiempo y dinero en algo diferente a un ascensor espacial?</w:t>
      </w:r>
    </w:p>
    <w:p w:rsidR="003A0D65" w:rsidRPr="009178EE" w:rsidRDefault="00AE2A51" w:rsidP="00D86492">
      <w:pPr>
        <w:pStyle w:val="Heading2"/>
        <w:spacing w:after="40"/>
        <w:rPr>
          <w:rFonts w:asciiTheme="majorHAnsi" w:hAnsiTheme="majorHAnsi"/>
        </w:rPr>
      </w:pPr>
      <w:r w:rsidRPr="0076055D">
        <w:rPr>
          <w:rFonts w:asciiTheme="majorHAnsi" w:hAnsiTheme="majorHAnsi" w:cs="Arial"/>
          <w:szCs w:val="22"/>
          <w:lang w:val="es-ES_tradnl"/>
        </w:rPr>
        <w:t>¿Por qué es nanotecnología?</w:t>
      </w:r>
    </w:p>
    <w:tbl>
      <w:tblPr>
        <w:tblW w:w="10458" w:type="dxa"/>
        <w:tblLayout w:type="fixed"/>
        <w:tblLook w:val="00BF"/>
      </w:tblPr>
      <w:tblGrid>
        <w:gridCol w:w="2538"/>
        <w:gridCol w:w="7920"/>
      </w:tblGrid>
      <w:tr w:rsidR="003A0D65" w:rsidRPr="009178EE">
        <w:tc>
          <w:tcPr>
            <w:tcW w:w="2538" w:type="dxa"/>
          </w:tcPr>
          <w:p w:rsidR="00BE4586" w:rsidRPr="00DE23E8" w:rsidRDefault="00952AA5" w:rsidP="00545EB3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12"/>
              </w:rPr>
            </w:pPr>
            <w:r>
              <w:rPr>
                <w:rFonts w:asciiTheme="majorHAnsi" w:hAnsiTheme="majorHAnsi"/>
                <w:b/>
                <w:noProof/>
                <w:sz w:val="12"/>
              </w:rPr>
              <w:drawing>
                <wp:inline distT="0" distB="0" distL="0" distR="0">
                  <wp:extent cx="1307535" cy="1527048"/>
                  <wp:effectExtent l="25400" t="0" r="0" b="0"/>
                  <wp:docPr id="4" name="Picture 3" descr="nano1_final_2k_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no1_final_2k_white.jpg"/>
                          <pic:cNvPicPr/>
                        </pic:nvPicPr>
                        <pic:blipFill>
                          <a:blip r:embed="rId11"/>
                          <a:srcRect l="18000" r="18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535" cy="1527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0D65" w:rsidRPr="00AB3B37" w:rsidRDefault="00AB3B37" w:rsidP="00545EB3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0"/>
              </w:rPr>
            </w:pPr>
            <w:proofErr w:type="spellStart"/>
            <w:r w:rsidRPr="00AB3B37">
              <w:rPr>
                <w:rFonts w:asciiTheme="majorHAnsi" w:hAnsiTheme="majorHAnsi"/>
                <w:b/>
                <w:sz w:val="20"/>
                <w:szCs w:val="22"/>
                <w:lang w:val="es-ES_tradnl"/>
              </w:rPr>
              <w:t>Nanotubos</w:t>
            </w:r>
            <w:proofErr w:type="spellEnd"/>
            <w:r w:rsidRPr="00AB3B37">
              <w:rPr>
                <w:rFonts w:asciiTheme="majorHAnsi" w:hAnsiTheme="majorHAnsi"/>
                <w:b/>
                <w:sz w:val="20"/>
                <w:szCs w:val="22"/>
                <w:lang w:val="es-ES_tradnl"/>
              </w:rPr>
              <w:t xml:space="preserve"> de carbono</w:t>
            </w:r>
          </w:p>
        </w:tc>
        <w:tc>
          <w:tcPr>
            <w:tcW w:w="7920" w:type="dxa"/>
          </w:tcPr>
          <w:p w:rsidR="00A150C9" w:rsidRDefault="00AB3B37" w:rsidP="00DF41B8">
            <w:pPr>
              <w:rPr>
                <w:rFonts w:asciiTheme="majorHAnsi" w:hAnsiTheme="majorHAnsi"/>
              </w:rPr>
            </w:pPr>
            <w:r w:rsidRPr="00DC6916">
              <w:rPr>
                <w:rFonts w:asciiTheme="majorHAnsi" w:hAnsiTheme="majorHAnsi" w:cs="Arial"/>
                <w:b/>
                <w:szCs w:val="22"/>
                <w:lang w:val="es-ES_tradnl"/>
              </w:rPr>
              <w:t>Las tecnologías y la sociedad tienen una influencia mutua.</w:t>
            </w:r>
            <w:r>
              <w:rPr>
                <w:rFonts w:asciiTheme="majorHAnsi" w:hAnsiTheme="majorHAnsi" w:cs="Arial"/>
                <w:b/>
                <w:szCs w:val="22"/>
                <w:lang w:val="es-ES_tradnl"/>
              </w:rPr>
              <w:t xml:space="preserve"> </w:t>
            </w:r>
            <w:r w:rsidRPr="00DC6916">
              <w:rPr>
                <w:rFonts w:asciiTheme="majorHAnsi" w:hAnsiTheme="majorHAnsi" w:cs="Arial"/>
                <w:szCs w:val="22"/>
                <w:lang w:val="es-ES_tradnl"/>
              </w:rPr>
              <w:t>Los valores de las personas determinan las tecnologías que son desarrolladas e incorporadas.</w:t>
            </w:r>
          </w:p>
          <w:p w:rsidR="00A150C9" w:rsidRPr="00451071" w:rsidRDefault="00A150C9" w:rsidP="00DF41B8">
            <w:pPr>
              <w:rPr>
                <w:rFonts w:asciiTheme="majorHAnsi" w:hAnsiTheme="majorHAnsi"/>
                <w:sz w:val="8"/>
              </w:rPr>
            </w:pPr>
          </w:p>
          <w:p w:rsidR="00AB3B37" w:rsidRDefault="00AB3B37" w:rsidP="00DF41B8">
            <w:pPr>
              <w:rPr>
                <w:rFonts w:asciiTheme="majorHAnsi" w:hAnsiTheme="majorHAnsi" w:cs="Arial"/>
                <w:szCs w:val="22"/>
                <w:lang w:val="es-ES_tradnl"/>
              </w:rPr>
            </w:pPr>
            <w:r w:rsidRPr="00DC6916">
              <w:rPr>
                <w:rFonts w:asciiTheme="majorHAnsi" w:hAnsiTheme="majorHAnsi" w:cs="Arial"/>
                <w:szCs w:val="22"/>
                <w:lang w:val="es-ES_tradnl"/>
              </w:rPr>
              <w:t>Cuando están desarrollando nuevas tecnologías, los investigadores piensan en el tipo de mundo en el que desean vivir. Y cuando las personas deciden utilizar nuevas tecnologías, esas tecnologías pueden cambiar sus vidas mucho o poco.</w:t>
            </w:r>
          </w:p>
          <w:p w:rsidR="0089409D" w:rsidRPr="00451071" w:rsidRDefault="0089409D" w:rsidP="00DF41B8">
            <w:pPr>
              <w:rPr>
                <w:rFonts w:ascii="Calibri" w:hAnsi="Calibri"/>
                <w:sz w:val="8"/>
              </w:rPr>
            </w:pPr>
          </w:p>
          <w:p w:rsidR="003A0D65" w:rsidRPr="00BE4586" w:rsidRDefault="00AB3B37" w:rsidP="005C29EF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</w:rPr>
            </w:pPr>
            <w:r w:rsidRPr="00DC6916">
              <w:rPr>
                <w:rFonts w:asciiTheme="majorHAnsi" w:hAnsiTheme="majorHAnsi"/>
                <w:szCs w:val="22"/>
                <w:lang w:val="es-ES_tradnl"/>
              </w:rPr>
              <w:t xml:space="preserve">Nuevos </w:t>
            </w:r>
            <w:proofErr w:type="spellStart"/>
            <w:r w:rsidRPr="00DC6916">
              <w:rPr>
                <w:rFonts w:asciiTheme="majorHAnsi" w:hAnsiTheme="majorHAnsi"/>
                <w:szCs w:val="22"/>
                <w:lang w:val="es-ES_tradnl"/>
              </w:rPr>
              <w:t>nanomateriales</w:t>
            </w:r>
            <w:proofErr w:type="spellEnd"/>
            <w:r w:rsidRPr="00DC6916">
              <w:rPr>
                <w:rFonts w:asciiTheme="majorHAnsi" w:hAnsiTheme="majorHAnsi"/>
                <w:szCs w:val="22"/>
                <w:lang w:val="es-ES_tradnl"/>
              </w:rPr>
              <w:t xml:space="preserve"> están logrando que nuevas tecnologías sean posibles. Por ejemplo, </w:t>
            </w:r>
            <w:proofErr w:type="spellStart"/>
            <w:r w:rsidRPr="00DC6916">
              <w:rPr>
                <w:rFonts w:asciiTheme="majorHAnsi" w:hAnsiTheme="majorHAnsi"/>
                <w:szCs w:val="22"/>
                <w:lang w:val="es-ES_tradnl"/>
              </w:rPr>
              <w:t>nanotubos</w:t>
            </w:r>
            <w:proofErr w:type="spellEnd"/>
            <w:r w:rsidRPr="00DC6916">
              <w:rPr>
                <w:rFonts w:asciiTheme="majorHAnsi" w:hAnsiTheme="majorHAnsi"/>
                <w:szCs w:val="22"/>
                <w:lang w:val="es-ES_tradnl"/>
              </w:rPr>
              <w:t xml:space="preserve"> de carbono livianos e impresionantemente fuertes podrían permitirnos hacer un cable que </w:t>
            </w:r>
            <w:r w:rsidRPr="00DC6916">
              <w:rPr>
                <w:rFonts w:asciiTheme="majorHAnsi" w:hAnsiTheme="majorHAnsi"/>
                <w:color w:val="000000"/>
                <w:lang w:val="es-ES_tradnl"/>
              </w:rPr>
              <w:t>puede aguantar un ascensor espacial. El ascensor espacial es un sueño antiguo: ¡las personas se han imaginado las posibilidades de tomar un ascensor al espacio desde al menos el año1895!</w:t>
            </w:r>
          </w:p>
        </w:tc>
      </w:tr>
    </w:tbl>
    <w:p w:rsidR="00B92F2C" w:rsidRPr="00503602" w:rsidRDefault="00B92F2C">
      <w:pPr>
        <w:rPr>
          <w:rFonts w:asciiTheme="majorHAnsi" w:hAnsiTheme="majorHAnsi" w:cs="Arial"/>
          <w:sz w:val="24"/>
        </w:rPr>
      </w:pPr>
    </w:p>
    <w:p w:rsidR="003A0D65" w:rsidRPr="009178EE" w:rsidRDefault="003A0D65" w:rsidP="004B03A7">
      <w:pPr>
        <w:pStyle w:val="Heading2"/>
        <w:spacing w:before="0" w:after="80"/>
        <w:rPr>
          <w:rFonts w:asciiTheme="majorHAnsi" w:hAnsiTheme="majorHAnsi"/>
          <w:b w:val="0"/>
          <w:color w:val="000000"/>
          <w:sz w:val="22"/>
        </w:rPr>
      </w:pPr>
      <w:r w:rsidRPr="009178EE">
        <w:rPr>
          <w:rFonts w:asciiTheme="majorHAnsi" w:hAnsiTheme="majorHAnsi"/>
        </w:rPr>
        <w:t>Learning objective</w:t>
      </w:r>
      <w:r w:rsidR="00A150C9">
        <w:rPr>
          <w:rFonts w:asciiTheme="majorHAnsi" w:hAnsiTheme="majorHAnsi"/>
        </w:rPr>
        <w:t>s</w:t>
      </w:r>
    </w:p>
    <w:p w:rsidR="00A150C9" w:rsidRPr="00A150C9" w:rsidRDefault="005C29EF" w:rsidP="00A150C9">
      <w:pPr>
        <w:pStyle w:val="ListParagraph"/>
        <w:numPr>
          <w:ilvl w:val="0"/>
          <w:numId w:val="36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</w:t>
      </w:r>
      <w:r w:rsidR="00A150C9" w:rsidRPr="00A150C9">
        <w:rPr>
          <w:rFonts w:asciiTheme="majorHAnsi" w:hAnsiTheme="majorHAnsi" w:cs="Arial"/>
        </w:rPr>
        <w:t>echnologies and society influence each other.</w:t>
      </w:r>
    </w:p>
    <w:p w:rsidR="00625183" w:rsidRPr="00A150C9" w:rsidRDefault="00625183" w:rsidP="00A150C9">
      <w:pPr>
        <w:pStyle w:val="ListParagraph"/>
        <w:numPr>
          <w:ilvl w:val="0"/>
          <w:numId w:val="36"/>
        </w:numPr>
        <w:rPr>
          <w:rFonts w:asciiTheme="majorHAnsi" w:hAnsiTheme="majorHAnsi"/>
        </w:rPr>
      </w:pPr>
      <w:r w:rsidRPr="00A150C9">
        <w:rPr>
          <w:rFonts w:asciiTheme="majorHAnsi" w:hAnsiTheme="majorHAnsi" w:cs="Arial"/>
        </w:rPr>
        <w:t xml:space="preserve">People’s values </w:t>
      </w:r>
      <w:r w:rsidR="00503694" w:rsidRPr="00A150C9">
        <w:rPr>
          <w:rFonts w:asciiTheme="majorHAnsi" w:hAnsiTheme="majorHAnsi" w:cs="Arial"/>
        </w:rPr>
        <w:t>shape how nanotechnologies are developed and adopted.</w:t>
      </w:r>
      <w:r w:rsidRPr="00A150C9">
        <w:rPr>
          <w:rFonts w:asciiTheme="majorHAnsi" w:hAnsiTheme="majorHAnsi" w:cs="Arial"/>
        </w:rPr>
        <w:t xml:space="preserve"> </w:t>
      </w:r>
    </w:p>
    <w:p w:rsidR="003A0D65" w:rsidRPr="009178EE" w:rsidRDefault="003A0D65" w:rsidP="003A0D65">
      <w:pPr>
        <w:pStyle w:val="Heading2"/>
        <w:rPr>
          <w:rFonts w:asciiTheme="majorHAnsi" w:hAnsiTheme="majorHAnsi"/>
        </w:rPr>
      </w:pPr>
      <w:r w:rsidRPr="009178EE">
        <w:rPr>
          <w:rFonts w:asciiTheme="majorHAnsi" w:hAnsiTheme="majorHAnsi"/>
        </w:rPr>
        <w:t xml:space="preserve">Materials </w:t>
      </w:r>
    </w:p>
    <w:p w:rsidR="004A36AE" w:rsidRDefault="00534F38" w:rsidP="00503694">
      <w:pPr>
        <w:pStyle w:val="ListBullet"/>
        <w:spacing w:before="0" w:after="0"/>
        <w:rPr>
          <w:rFonts w:asciiTheme="majorHAnsi" w:hAnsiTheme="majorHAnsi"/>
        </w:rPr>
      </w:pPr>
      <w:r>
        <w:rPr>
          <w:rFonts w:asciiTheme="majorHAnsi" w:hAnsiTheme="majorHAnsi"/>
        </w:rPr>
        <w:t>Drawing</w:t>
      </w:r>
      <w:r w:rsidR="004A36AE">
        <w:rPr>
          <w:rFonts w:asciiTheme="majorHAnsi" w:hAnsiTheme="majorHAnsi"/>
        </w:rPr>
        <w:t xml:space="preserve"> paper</w:t>
      </w:r>
    </w:p>
    <w:p w:rsidR="003525CB" w:rsidRDefault="004A36AE" w:rsidP="00C62F9E">
      <w:pPr>
        <w:pStyle w:val="ListBullet"/>
        <w:spacing w:before="0" w:after="0"/>
        <w:rPr>
          <w:rFonts w:asciiTheme="majorHAnsi" w:hAnsiTheme="majorHAnsi"/>
        </w:rPr>
      </w:pPr>
      <w:r>
        <w:rPr>
          <w:rFonts w:asciiTheme="majorHAnsi" w:hAnsiTheme="majorHAnsi"/>
        </w:rPr>
        <w:t>Markers</w:t>
      </w:r>
    </w:p>
    <w:p w:rsidR="003A0D65" w:rsidRPr="00C62F9E" w:rsidRDefault="003525CB" w:rsidP="00C62F9E">
      <w:pPr>
        <w:pStyle w:val="ListBullet"/>
        <w:spacing w:before="0"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“Space Elevators” </w:t>
      </w:r>
      <w:r w:rsidR="002D26B9">
        <w:rPr>
          <w:rFonts w:asciiTheme="majorHAnsi" w:hAnsiTheme="majorHAnsi"/>
        </w:rPr>
        <w:t>sheet</w:t>
      </w:r>
    </w:p>
    <w:p w:rsidR="003A0D65" w:rsidRPr="009178EE" w:rsidRDefault="003A0D65" w:rsidP="004B03A7">
      <w:pPr>
        <w:pStyle w:val="Heading2"/>
        <w:spacing w:after="80"/>
        <w:rPr>
          <w:rFonts w:asciiTheme="majorHAnsi" w:hAnsiTheme="majorHAnsi"/>
        </w:rPr>
      </w:pPr>
      <w:r w:rsidRPr="009178EE">
        <w:rPr>
          <w:rFonts w:asciiTheme="majorHAnsi" w:hAnsiTheme="majorHAnsi"/>
        </w:rPr>
        <w:t>Notes to the presenter</w:t>
      </w:r>
    </w:p>
    <w:p w:rsidR="00A30717" w:rsidRDefault="00803B0F" w:rsidP="00803B0F">
      <w:pPr>
        <w:pStyle w:val="BodyText"/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This activity is designed as an open-ended, conversational experience. </w:t>
      </w:r>
      <w:r w:rsidR="00A30717">
        <w:rPr>
          <w:rFonts w:asciiTheme="majorHAnsi" w:hAnsiTheme="majorHAnsi"/>
        </w:rPr>
        <w:t>Some visitors (such as adults) may prefer to talk</w:t>
      </w:r>
      <w:r w:rsidR="00994B7A">
        <w:rPr>
          <w:rFonts w:asciiTheme="majorHAnsi" w:hAnsiTheme="majorHAnsi"/>
        </w:rPr>
        <w:t xml:space="preserve"> about their ideas</w:t>
      </w:r>
      <w:r w:rsidR="00A30717">
        <w:rPr>
          <w:rFonts w:asciiTheme="majorHAnsi" w:hAnsiTheme="majorHAnsi"/>
        </w:rPr>
        <w:t xml:space="preserve">, rather than </w:t>
      </w:r>
      <w:r w:rsidR="00994B7A">
        <w:rPr>
          <w:rFonts w:asciiTheme="majorHAnsi" w:hAnsiTheme="majorHAnsi"/>
        </w:rPr>
        <w:t>draw them.</w:t>
      </w:r>
    </w:p>
    <w:p w:rsidR="00A30717" w:rsidRPr="00A30717" w:rsidRDefault="00A30717" w:rsidP="00803B0F">
      <w:pPr>
        <w:pStyle w:val="BodyText"/>
        <w:spacing w:line="240" w:lineRule="auto"/>
        <w:rPr>
          <w:rFonts w:asciiTheme="majorHAnsi" w:hAnsiTheme="majorHAnsi"/>
          <w:sz w:val="12"/>
        </w:rPr>
      </w:pPr>
    </w:p>
    <w:p w:rsidR="002D26B9" w:rsidRDefault="00A30717" w:rsidP="00803B0F">
      <w:pPr>
        <w:pStyle w:val="BodyText"/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You can use the “Think about it” questions to get visitors started. Once they’ve begun, you can ask them</w:t>
      </w:r>
      <w:r w:rsidR="00803B0F">
        <w:rPr>
          <w:rFonts w:asciiTheme="majorHAnsi" w:hAnsiTheme="majorHAnsi"/>
        </w:rPr>
        <w:t xml:space="preserve"> to explain what they’re drawing, and ask questions to help them think about the kinds of technologies and systems they’d need to support their vision of the future.</w:t>
      </w:r>
      <w:r w:rsidR="00994B7A">
        <w:rPr>
          <w:rFonts w:asciiTheme="majorHAnsi" w:hAnsiTheme="majorHAnsi"/>
        </w:rPr>
        <w:t xml:space="preserve"> In your conversation, consider </w:t>
      </w:r>
      <w:r>
        <w:rPr>
          <w:rFonts w:asciiTheme="majorHAnsi" w:hAnsiTheme="majorHAnsi"/>
        </w:rPr>
        <w:t xml:space="preserve">how </w:t>
      </w:r>
      <w:r w:rsidR="00994B7A">
        <w:rPr>
          <w:rFonts w:asciiTheme="majorHAnsi" w:hAnsiTheme="majorHAnsi"/>
        </w:rPr>
        <w:t>a</w:t>
      </w:r>
      <w:r>
        <w:rPr>
          <w:rFonts w:asciiTheme="majorHAnsi" w:hAnsiTheme="majorHAnsi"/>
        </w:rPr>
        <w:t xml:space="preserve"> space </w:t>
      </w:r>
      <w:r w:rsidR="00994B7A">
        <w:rPr>
          <w:rFonts w:asciiTheme="majorHAnsi" w:hAnsiTheme="majorHAnsi"/>
        </w:rPr>
        <w:t>elevator would change our lives</w:t>
      </w:r>
      <w:r>
        <w:rPr>
          <w:rFonts w:asciiTheme="majorHAnsi" w:hAnsiTheme="majorHAnsi"/>
        </w:rPr>
        <w:t xml:space="preserve"> and how it would be connected to other things, rather than focusing </w:t>
      </w:r>
      <w:r w:rsidR="00994B7A">
        <w:rPr>
          <w:rFonts w:asciiTheme="majorHAnsi" w:hAnsiTheme="majorHAnsi"/>
        </w:rPr>
        <w:t xml:space="preserve">on </w:t>
      </w:r>
      <w:r>
        <w:rPr>
          <w:rFonts w:asciiTheme="majorHAnsi" w:hAnsiTheme="majorHAnsi"/>
        </w:rPr>
        <w:t>the elevator</w:t>
      </w:r>
      <w:r w:rsidR="00994B7A">
        <w:rPr>
          <w:rFonts w:asciiTheme="majorHAnsi" w:hAnsiTheme="majorHAnsi"/>
        </w:rPr>
        <w:t xml:space="preserve"> itself</w:t>
      </w:r>
      <w:r>
        <w:rPr>
          <w:rFonts w:asciiTheme="majorHAnsi" w:hAnsiTheme="majorHAnsi"/>
        </w:rPr>
        <w:t>.</w:t>
      </w:r>
    </w:p>
    <w:p w:rsidR="002D26B9" w:rsidRPr="002D26B9" w:rsidRDefault="002D26B9" w:rsidP="00803B0F">
      <w:pPr>
        <w:pStyle w:val="BodyText"/>
        <w:spacing w:line="240" w:lineRule="auto"/>
        <w:rPr>
          <w:rFonts w:asciiTheme="majorHAnsi" w:hAnsiTheme="majorHAnsi"/>
          <w:sz w:val="12"/>
        </w:rPr>
      </w:pPr>
    </w:p>
    <w:p w:rsidR="002D26B9" w:rsidRDefault="002D26B9" w:rsidP="00803B0F">
      <w:pPr>
        <w:pStyle w:val="BodyText"/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For larger groups, such as classes or camps, visitors </w:t>
      </w:r>
      <w:r w:rsidR="00A30717">
        <w:rPr>
          <w:rFonts w:asciiTheme="majorHAnsi" w:hAnsiTheme="majorHAnsi"/>
        </w:rPr>
        <w:t xml:space="preserve">can </w:t>
      </w:r>
      <w:r>
        <w:rPr>
          <w:rFonts w:asciiTheme="majorHAnsi" w:hAnsiTheme="majorHAnsi"/>
        </w:rPr>
        <w:t>work collaboratively on a large sheet of butcher paper.</w:t>
      </w:r>
    </w:p>
    <w:p w:rsidR="003A0D65" w:rsidRPr="009178EE" w:rsidRDefault="003A0D65" w:rsidP="004B03A7">
      <w:pPr>
        <w:pStyle w:val="Heading2"/>
        <w:spacing w:after="80"/>
        <w:rPr>
          <w:rFonts w:asciiTheme="majorHAnsi" w:hAnsiTheme="majorHAnsi"/>
        </w:rPr>
      </w:pPr>
      <w:r w:rsidRPr="009178EE">
        <w:rPr>
          <w:rFonts w:asciiTheme="majorHAnsi" w:hAnsiTheme="majorHAnsi"/>
        </w:rPr>
        <w:t>Related educational resources</w:t>
      </w:r>
    </w:p>
    <w:p w:rsidR="00503602" w:rsidRPr="005B077C" w:rsidRDefault="00503602" w:rsidP="00503602">
      <w:pPr>
        <w:spacing w:after="40"/>
        <w:rPr>
          <w:rFonts w:asciiTheme="majorHAnsi" w:hAnsiTheme="majorHAnsi"/>
        </w:rPr>
      </w:pPr>
      <w:r w:rsidRPr="005B077C">
        <w:rPr>
          <w:rFonts w:asciiTheme="majorHAnsi" w:hAnsiTheme="majorHAnsi"/>
        </w:rPr>
        <w:t>The NISE Network online catalog (</w:t>
      </w:r>
      <w:hyperlink r:id="rId12" w:history="1">
        <w:r w:rsidRPr="005B077C">
          <w:rPr>
            <w:rStyle w:val="Hyperlink"/>
            <w:rFonts w:asciiTheme="majorHAnsi" w:hAnsiTheme="majorHAnsi"/>
            <w:color w:val="000000"/>
          </w:rPr>
          <w:t>www.nisenet.org/catalog</w:t>
        </w:r>
      </w:hyperlink>
      <w:r w:rsidRPr="005B077C">
        <w:rPr>
          <w:rFonts w:asciiTheme="majorHAnsi" w:hAnsiTheme="majorHAnsi"/>
          <w:color w:val="000000"/>
        </w:rPr>
        <w:t>)</w:t>
      </w:r>
      <w:r w:rsidRPr="005B077C">
        <w:rPr>
          <w:rFonts w:asciiTheme="majorHAnsi" w:hAnsiTheme="majorHAnsi"/>
        </w:rPr>
        <w:t xml:space="preserve"> contains additional res</w:t>
      </w:r>
      <w:r w:rsidR="004A36AE">
        <w:rPr>
          <w:rFonts w:asciiTheme="majorHAnsi" w:hAnsiTheme="majorHAnsi"/>
        </w:rPr>
        <w:t xml:space="preserve">ources to introduce visitors to </w:t>
      </w:r>
      <w:r w:rsidR="00503694">
        <w:rPr>
          <w:rFonts w:asciiTheme="majorHAnsi" w:hAnsiTheme="majorHAnsi"/>
        </w:rPr>
        <w:t>the relationship between nanotechnology and society</w:t>
      </w:r>
      <w:r w:rsidRPr="005B077C">
        <w:rPr>
          <w:rFonts w:asciiTheme="majorHAnsi" w:hAnsiTheme="majorHAnsi"/>
        </w:rPr>
        <w:t>:</w:t>
      </w:r>
    </w:p>
    <w:p w:rsidR="00503602" w:rsidRPr="005B077C" w:rsidRDefault="00503602" w:rsidP="00503602">
      <w:pPr>
        <w:numPr>
          <w:ilvl w:val="0"/>
          <w:numId w:val="28"/>
        </w:numPr>
        <w:spacing w:after="40"/>
        <w:rPr>
          <w:rFonts w:asciiTheme="majorHAnsi" w:hAnsiTheme="majorHAnsi"/>
        </w:rPr>
      </w:pPr>
      <w:r w:rsidRPr="005B077C">
        <w:rPr>
          <w:rFonts w:asciiTheme="majorHAnsi" w:hAnsiTheme="majorHAnsi"/>
        </w:rPr>
        <w:t xml:space="preserve">Public programs include </w:t>
      </w:r>
      <w:r w:rsidR="001F29BC" w:rsidRPr="001F29BC">
        <w:rPr>
          <w:rFonts w:asciiTheme="majorHAnsi" w:hAnsiTheme="majorHAnsi"/>
          <w:i/>
        </w:rPr>
        <w:t xml:space="preserve">Exploring </w:t>
      </w:r>
      <w:r w:rsidR="001F29BC">
        <w:rPr>
          <w:rFonts w:asciiTheme="majorHAnsi" w:hAnsiTheme="majorHAnsi"/>
          <w:i/>
        </w:rPr>
        <w:t>Nano &amp; Society</w:t>
      </w:r>
      <w:r w:rsidR="001F29BC" w:rsidRPr="001F29BC">
        <w:rPr>
          <w:rFonts w:asciiTheme="majorHAnsi" w:hAnsiTheme="majorHAnsi"/>
          <w:i/>
        </w:rPr>
        <w:t>—</w:t>
      </w:r>
      <w:r w:rsidR="001F29BC">
        <w:rPr>
          <w:rFonts w:asciiTheme="majorHAnsi" w:hAnsiTheme="majorHAnsi"/>
          <w:i/>
        </w:rPr>
        <w:t xml:space="preserve">Flying Cars, </w:t>
      </w:r>
      <w:r w:rsidR="00E17730">
        <w:rPr>
          <w:rFonts w:asciiTheme="majorHAnsi" w:hAnsiTheme="majorHAnsi"/>
          <w:i/>
        </w:rPr>
        <w:t>Nanotech and Consumer Products,</w:t>
      </w:r>
      <w:r w:rsidR="004A36AE">
        <w:rPr>
          <w:rFonts w:asciiTheme="majorHAnsi" w:hAnsiTheme="majorHAnsi"/>
        </w:rPr>
        <w:t xml:space="preserve"> </w:t>
      </w:r>
      <w:r w:rsidR="001F29BC">
        <w:rPr>
          <w:rFonts w:asciiTheme="majorHAnsi" w:hAnsiTheme="majorHAnsi"/>
          <w:i/>
        </w:rPr>
        <w:t>Robots &amp; People</w:t>
      </w:r>
      <w:r w:rsidR="00E17730">
        <w:rPr>
          <w:rFonts w:asciiTheme="majorHAnsi" w:hAnsiTheme="majorHAnsi"/>
          <w:i/>
        </w:rPr>
        <w:t>,</w:t>
      </w:r>
      <w:r w:rsidR="008B67E0">
        <w:rPr>
          <w:rFonts w:asciiTheme="majorHAnsi" w:hAnsiTheme="majorHAnsi"/>
          <w:i/>
        </w:rPr>
        <w:t xml:space="preserve"> </w:t>
      </w:r>
      <w:r w:rsidR="00E17730">
        <w:rPr>
          <w:rFonts w:asciiTheme="majorHAnsi" w:hAnsiTheme="majorHAnsi"/>
        </w:rPr>
        <w:t>and</w:t>
      </w:r>
      <w:r w:rsidR="00803B0F">
        <w:rPr>
          <w:rFonts w:asciiTheme="majorHAnsi" w:hAnsiTheme="majorHAnsi"/>
          <w:i/>
        </w:rPr>
        <w:t xml:space="preserve"> Would You Buy T</w:t>
      </w:r>
      <w:r w:rsidR="00E17730">
        <w:rPr>
          <w:rFonts w:asciiTheme="majorHAnsi" w:hAnsiTheme="majorHAnsi"/>
          <w:i/>
        </w:rPr>
        <w:t>hat?</w:t>
      </w:r>
    </w:p>
    <w:p w:rsidR="00A87C55" w:rsidRPr="00520526" w:rsidRDefault="00A87C55" w:rsidP="00520526">
      <w:pPr>
        <w:numPr>
          <w:ilvl w:val="0"/>
          <w:numId w:val="28"/>
        </w:numPr>
        <w:spacing w:after="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NanoDays activities include </w:t>
      </w:r>
      <w:r w:rsidR="00803B0F" w:rsidRPr="00520526">
        <w:rPr>
          <w:rFonts w:asciiTheme="majorHAnsi" w:hAnsiTheme="majorHAnsi"/>
          <w:i/>
        </w:rPr>
        <w:t>Exploring Nano &amp; Society—You Decide</w:t>
      </w:r>
      <w:r w:rsidR="00A30717">
        <w:rPr>
          <w:rFonts w:asciiTheme="majorHAnsi" w:hAnsiTheme="majorHAnsi"/>
          <w:i/>
        </w:rPr>
        <w:t>!</w:t>
      </w:r>
      <w:r w:rsidR="001F29BC">
        <w:rPr>
          <w:rFonts w:asciiTheme="majorHAnsi" w:hAnsiTheme="majorHAnsi"/>
        </w:rPr>
        <w:t xml:space="preserve"> </w:t>
      </w:r>
      <w:proofErr w:type="gramStart"/>
      <w:r w:rsidR="001F29BC">
        <w:rPr>
          <w:rFonts w:asciiTheme="majorHAnsi" w:hAnsiTheme="majorHAnsi"/>
        </w:rPr>
        <w:t>and</w:t>
      </w:r>
      <w:proofErr w:type="gramEnd"/>
      <w:r w:rsidR="001F29BC">
        <w:rPr>
          <w:rFonts w:asciiTheme="majorHAnsi" w:hAnsiTheme="majorHAnsi"/>
        </w:rPr>
        <w:t xml:space="preserve"> </w:t>
      </w:r>
      <w:r w:rsidR="001F29BC" w:rsidRPr="001F29BC">
        <w:rPr>
          <w:rFonts w:asciiTheme="majorHAnsi" w:hAnsiTheme="majorHAnsi"/>
          <w:i/>
        </w:rPr>
        <w:t>Exploring Properties—Invisibility.</w:t>
      </w:r>
    </w:p>
    <w:p w:rsidR="00E17730" w:rsidRDefault="00E17730" w:rsidP="00503602">
      <w:pPr>
        <w:numPr>
          <w:ilvl w:val="0"/>
          <w:numId w:val="28"/>
        </w:numPr>
        <w:spacing w:after="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Forums include </w:t>
      </w:r>
      <w:r w:rsidRPr="00E17730">
        <w:rPr>
          <w:rFonts w:asciiTheme="majorHAnsi" w:hAnsiTheme="majorHAnsi"/>
          <w:i/>
        </w:rPr>
        <w:t>Energy Challenges, Nanotech Solutions</w:t>
      </w:r>
      <w:proofErr w:type="gramStart"/>
      <w:r w:rsidRPr="00E17730">
        <w:rPr>
          <w:rFonts w:asciiTheme="majorHAnsi" w:hAnsiTheme="majorHAnsi"/>
          <w:i/>
        </w:rPr>
        <w:t>?,</w:t>
      </w:r>
      <w:proofErr w:type="gramEnd"/>
      <w:r w:rsidRPr="00E17730">
        <w:rPr>
          <w:rFonts w:asciiTheme="majorHAnsi" w:hAnsiTheme="majorHAnsi"/>
          <w:i/>
        </w:rPr>
        <w:t xml:space="preserve"> </w:t>
      </w:r>
      <w:proofErr w:type="spellStart"/>
      <w:r w:rsidRPr="00E17730">
        <w:rPr>
          <w:rFonts w:asciiTheme="majorHAnsi" w:hAnsiTheme="majorHAnsi"/>
          <w:i/>
        </w:rPr>
        <w:t>Nanomedicine</w:t>
      </w:r>
      <w:proofErr w:type="spellEnd"/>
      <w:r w:rsidRPr="00E17730">
        <w:rPr>
          <w:rFonts w:asciiTheme="majorHAnsi" w:hAnsiTheme="majorHAnsi"/>
          <w:i/>
        </w:rPr>
        <w:t xml:space="preserve"> in Healthcare, Privacy—Civil Liberties—Nanotechnology, </w:t>
      </w:r>
      <w:r w:rsidRPr="00E17730">
        <w:rPr>
          <w:rFonts w:asciiTheme="majorHAnsi" w:hAnsiTheme="majorHAnsi"/>
        </w:rPr>
        <w:t>and</w:t>
      </w:r>
      <w:r w:rsidRPr="00E17730">
        <w:rPr>
          <w:rFonts w:asciiTheme="majorHAnsi" w:hAnsiTheme="majorHAnsi"/>
          <w:i/>
        </w:rPr>
        <w:t xml:space="preserve"> Risks, Benefits, and Who Decides?</w:t>
      </w:r>
    </w:p>
    <w:p w:rsidR="00503602" w:rsidRPr="005B077C" w:rsidRDefault="00503602" w:rsidP="00503602">
      <w:pPr>
        <w:numPr>
          <w:ilvl w:val="0"/>
          <w:numId w:val="28"/>
        </w:numPr>
        <w:spacing w:after="40"/>
        <w:rPr>
          <w:rFonts w:asciiTheme="majorHAnsi" w:hAnsiTheme="majorHAnsi"/>
        </w:rPr>
      </w:pPr>
      <w:r w:rsidRPr="005B077C">
        <w:rPr>
          <w:rFonts w:asciiTheme="majorHAnsi" w:hAnsiTheme="majorHAnsi"/>
        </w:rPr>
        <w:t xml:space="preserve">Media include </w:t>
      </w:r>
      <w:r w:rsidR="00E17730" w:rsidRPr="00803B0F">
        <w:rPr>
          <w:rFonts w:asciiTheme="majorHAnsi" w:hAnsiTheme="majorHAnsi"/>
          <w:i/>
        </w:rPr>
        <w:t>Does Every Silver Lining Have a Cloud</w:t>
      </w:r>
      <w:proofErr w:type="gramStart"/>
      <w:r w:rsidR="00E17730" w:rsidRPr="00803B0F">
        <w:rPr>
          <w:rFonts w:asciiTheme="majorHAnsi" w:hAnsiTheme="majorHAnsi"/>
          <w:i/>
        </w:rPr>
        <w:t>?</w:t>
      </w:r>
      <w:r w:rsidR="00803B0F">
        <w:rPr>
          <w:rFonts w:asciiTheme="majorHAnsi" w:hAnsiTheme="majorHAnsi"/>
          <w:i/>
        </w:rPr>
        <w:t>,</w:t>
      </w:r>
      <w:proofErr w:type="gramEnd"/>
      <w:r w:rsidR="00E17730" w:rsidRPr="00803B0F">
        <w:rPr>
          <w:rFonts w:asciiTheme="majorHAnsi" w:hAnsiTheme="majorHAnsi"/>
          <w:i/>
        </w:rPr>
        <w:t xml:space="preserve"> Is that Robot Real?</w:t>
      </w:r>
      <w:r w:rsidR="00803B0F">
        <w:rPr>
          <w:rFonts w:asciiTheme="majorHAnsi" w:hAnsiTheme="majorHAnsi"/>
          <w:i/>
        </w:rPr>
        <w:t>,</w:t>
      </w:r>
      <w:r w:rsidR="00E17730" w:rsidRPr="00803B0F">
        <w:rPr>
          <w:rFonts w:asciiTheme="majorHAnsi" w:hAnsiTheme="majorHAnsi"/>
          <w:i/>
        </w:rPr>
        <w:t xml:space="preserve"> Let’s Talk About It, Same Sides, Societal and Ethical Implications Posters, </w:t>
      </w:r>
      <w:r w:rsidR="00803B0F" w:rsidRPr="00803B0F">
        <w:rPr>
          <w:rFonts w:asciiTheme="majorHAnsi" w:hAnsiTheme="majorHAnsi"/>
        </w:rPr>
        <w:t>and</w:t>
      </w:r>
      <w:r w:rsidR="00803B0F" w:rsidRPr="00803B0F">
        <w:rPr>
          <w:rFonts w:asciiTheme="majorHAnsi" w:hAnsiTheme="majorHAnsi"/>
          <w:i/>
        </w:rPr>
        <w:t xml:space="preserve"> </w:t>
      </w:r>
      <w:r w:rsidR="00E17730" w:rsidRPr="00803B0F">
        <w:rPr>
          <w:rFonts w:asciiTheme="majorHAnsi" w:hAnsiTheme="majorHAnsi"/>
          <w:i/>
        </w:rPr>
        <w:t>Wonders and Worries of Nanotechnology</w:t>
      </w:r>
      <w:r w:rsidR="00803B0F" w:rsidRPr="00803B0F">
        <w:rPr>
          <w:rFonts w:asciiTheme="majorHAnsi" w:hAnsiTheme="majorHAnsi"/>
          <w:i/>
        </w:rPr>
        <w:t>.</w:t>
      </w:r>
    </w:p>
    <w:p w:rsidR="00503602" w:rsidRPr="005B077C" w:rsidRDefault="00503602" w:rsidP="00503602">
      <w:pPr>
        <w:numPr>
          <w:ilvl w:val="0"/>
          <w:numId w:val="28"/>
        </w:numPr>
        <w:spacing w:after="80"/>
        <w:rPr>
          <w:rFonts w:asciiTheme="majorHAnsi" w:hAnsiTheme="majorHAnsi"/>
        </w:rPr>
      </w:pPr>
      <w:r w:rsidRPr="005B077C">
        <w:rPr>
          <w:rFonts w:asciiTheme="majorHAnsi" w:hAnsiTheme="majorHAnsi"/>
        </w:rPr>
        <w:t>Exhibits include</w:t>
      </w:r>
      <w:r w:rsidRPr="005B077C">
        <w:rPr>
          <w:rFonts w:asciiTheme="majorHAnsi" w:hAnsiTheme="majorHAnsi"/>
          <w:i/>
        </w:rPr>
        <w:t xml:space="preserve"> </w:t>
      </w:r>
      <w:r w:rsidR="00803B0F">
        <w:rPr>
          <w:rFonts w:asciiTheme="majorHAnsi" w:hAnsiTheme="majorHAnsi"/>
          <w:i/>
        </w:rPr>
        <w:t xml:space="preserve">Balance our Nano Future </w:t>
      </w:r>
      <w:r w:rsidR="00803B0F" w:rsidRPr="00803B0F">
        <w:rPr>
          <w:rFonts w:asciiTheme="majorHAnsi" w:hAnsiTheme="majorHAnsi"/>
        </w:rPr>
        <w:t>and</w:t>
      </w:r>
      <w:r w:rsidR="00803B0F">
        <w:rPr>
          <w:rFonts w:asciiTheme="majorHAnsi" w:hAnsiTheme="majorHAnsi"/>
          <w:i/>
        </w:rPr>
        <w:t xml:space="preserve"> </w:t>
      </w:r>
      <w:r w:rsidR="004A36AE">
        <w:rPr>
          <w:rFonts w:asciiTheme="majorHAnsi" w:hAnsiTheme="majorHAnsi"/>
          <w:i/>
        </w:rPr>
        <w:t>Nanotechnology</w:t>
      </w:r>
      <w:r w:rsidR="00E17730">
        <w:rPr>
          <w:rFonts w:asciiTheme="majorHAnsi" w:hAnsiTheme="majorHAnsi"/>
          <w:i/>
        </w:rPr>
        <w:t xml:space="preserve">: </w:t>
      </w:r>
      <w:r w:rsidR="004A36AE">
        <w:rPr>
          <w:rFonts w:asciiTheme="majorHAnsi" w:hAnsiTheme="majorHAnsi"/>
          <w:i/>
        </w:rPr>
        <w:t>Fact or Fiction?</w:t>
      </w:r>
    </w:p>
    <w:p w:rsidR="002D26B9" w:rsidRDefault="003A0D65" w:rsidP="004B03A7">
      <w:pPr>
        <w:pStyle w:val="Heading2"/>
        <w:spacing w:after="80"/>
        <w:rPr>
          <w:rFonts w:asciiTheme="majorHAnsi" w:hAnsiTheme="majorHAnsi"/>
        </w:rPr>
      </w:pPr>
      <w:r w:rsidRPr="009178EE">
        <w:rPr>
          <w:rFonts w:asciiTheme="majorHAnsi" w:hAnsiTheme="majorHAnsi"/>
        </w:rPr>
        <w:t>Credits and rights</w:t>
      </w:r>
    </w:p>
    <w:p w:rsidR="00F90344" w:rsidRPr="00F90344" w:rsidRDefault="00F90344" w:rsidP="002D26B9">
      <w:pPr>
        <w:rPr>
          <w:rFonts w:asciiTheme="majorHAnsi" w:hAnsiTheme="majorHAnsi"/>
        </w:rPr>
      </w:pPr>
      <w:r>
        <w:rPr>
          <w:rFonts w:asciiTheme="majorHAnsi" w:hAnsiTheme="majorHAnsi"/>
        </w:rPr>
        <w:t>This activity was created as a collaboration of the NISE Network and the Center for Nanotechnology in Society at Arizona State University.</w:t>
      </w:r>
    </w:p>
    <w:p w:rsidR="00F90344" w:rsidRPr="00F90344" w:rsidRDefault="00F90344" w:rsidP="002D26B9">
      <w:pPr>
        <w:rPr>
          <w:rFonts w:asciiTheme="majorHAnsi" w:hAnsiTheme="majorHAnsi"/>
          <w:color w:val="000000" w:themeColor="text1"/>
          <w:sz w:val="12"/>
        </w:rPr>
      </w:pPr>
    </w:p>
    <w:p w:rsidR="00F146EA" w:rsidRDefault="00F146EA" w:rsidP="002D26B9">
      <w:pPr>
        <w:rPr>
          <w:rFonts w:asciiTheme="majorHAnsi" w:hAnsiTheme="majorHAnsi"/>
          <w:color w:val="000000" w:themeColor="text1"/>
        </w:rPr>
      </w:pPr>
      <w:proofErr w:type="gramStart"/>
      <w:r>
        <w:rPr>
          <w:rFonts w:asciiTheme="majorHAnsi" w:hAnsiTheme="majorHAnsi"/>
          <w:color w:val="000000" w:themeColor="text1"/>
        </w:rPr>
        <w:t>Image of space elevator concept by NASA, public domain.</w:t>
      </w:r>
      <w:proofErr w:type="gramEnd"/>
    </w:p>
    <w:p w:rsidR="00F146EA" w:rsidRPr="00F146EA" w:rsidRDefault="00F146EA" w:rsidP="002D26B9">
      <w:pPr>
        <w:rPr>
          <w:rFonts w:asciiTheme="majorHAnsi" w:hAnsiTheme="majorHAnsi"/>
          <w:color w:val="000000" w:themeColor="text1"/>
          <w:sz w:val="12"/>
        </w:rPr>
      </w:pPr>
    </w:p>
    <w:p w:rsidR="002D26B9" w:rsidRDefault="002D26B9" w:rsidP="002D26B9">
      <w:pPr>
        <w:rPr>
          <w:rFonts w:asciiTheme="majorHAnsi" w:hAnsiTheme="majorHAnsi"/>
          <w:color w:val="000000" w:themeColor="text1"/>
        </w:rPr>
      </w:pPr>
      <w:proofErr w:type="gramStart"/>
      <w:r>
        <w:rPr>
          <w:rFonts w:asciiTheme="majorHAnsi" w:hAnsiTheme="majorHAnsi"/>
          <w:color w:val="000000" w:themeColor="text1"/>
        </w:rPr>
        <w:t>Image of space elevator concept copyright Dan Roam 2012.</w:t>
      </w:r>
      <w:proofErr w:type="gramEnd"/>
    </w:p>
    <w:p w:rsidR="002D26B9" w:rsidRPr="002D26B9" w:rsidRDefault="002D26B9" w:rsidP="002D26B9">
      <w:pPr>
        <w:rPr>
          <w:rFonts w:asciiTheme="majorHAnsi" w:hAnsiTheme="majorHAnsi"/>
          <w:color w:val="000000" w:themeColor="text1"/>
          <w:sz w:val="12"/>
        </w:rPr>
      </w:pPr>
    </w:p>
    <w:p w:rsidR="003A0D65" w:rsidRPr="002D26B9" w:rsidRDefault="002D26B9" w:rsidP="002D26B9">
      <w:pPr>
        <w:rPr>
          <w:rFonts w:asciiTheme="majorHAnsi" w:hAnsiTheme="majorHAnsi"/>
          <w:color w:val="000000" w:themeColor="text1"/>
        </w:rPr>
      </w:pPr>
      <w:proofErr w:type="gramStart"/>
      <w:r w:rsidRPr="00C02761">
        <w:rPr>
          <w:rFonts w:asciiTheme="majorHAnsi" w:hAnsiTheme="majorHAnsi"/>
          <w:color w:val="000000" w:themeColor="text1"/>
        </w:rPr>
        <w:t xml:space="preserve">Image of space elevator concept courtesy </w:t>
      </w:r>
      <w:proofErr w:type="spellStart"/>
      <w:r w:rsidRPr="00C02761">
        <w:rPr>
          <w:rFonts w:asciiTheme="majorHAnsi" w:hAnsiTheme="majorHAnsi"/>
          <w:color w:val="000000" w:themeColor="text1"/>
        </w:rPr>
        <w:t>Mondolithic</w:t>
      </w:r>
      <w:proofErr w:type="spellEnd"/>
      <w:r w:rsidRPr="00C02761">
        <w:rPr>
          <w:rFonts w:asciiTheme="majorHAnsi" w:hAnsiTheme="majorHAnsi"/>
          <w:color w:val="000000" w:themeColor="text1"/>
        </w:rPr>
        <w:t>.</w:t>
      </w:r>
      <w:proofErr w:type="gramEnd"/>
    </w:p>
    <w:p w:rsidR="003A0D65" w:rsidRPr="00503602" w:rsidRDefault="003A0D65" w:rsidP="003A0D65">
      <w:pPr>
        <w:rPr>
          <w:rFonts w:asciiTheme="majorHAnsi" w:hAnsiTheme="majorHAnsi"/>
          <w:sz w:val="8"/>
        </w:rPr>
      </w:pPr>
    </w:p>
    <w:tbl>
      <w:tblPr>
        <w:tblW w:w="0" w:type="auto"/>
        <w:tblLayout w:type="fixed"/>
        <w:tblLook w:val="00BF"/>
      </w:tblPr>
      <w:tblGrid>
        <w:gridCol w:w="1008"/>
        <w:gridCol w:w="9648"/>
      </w:tblGrid>
      <w:tr w:rsidR="003A0D65" w:rsidRPr="009178EE">
        <w:tc>
          <w:tcPr>
            <w:tcW w:w="1008" w:type="dxa"/>
          </w:tcPr>
          <w:p w:rsidR="003A0D65" w:rsidRPr="009178EE" w:rsidRDefault="008D7C33" w:rsidP="003A0D65">
            <w:pPr>
              <w:rPr>
                <w:rFonts w:asciiTheme="majorHAnsi" w:hAnsiTheme="majorHAnsi"/>
              </w:rPr>
            </w:pPr>
            <w:r w:rsidRPr="009178EE">
              <w:rPr>
                <w:rFonts w:asciiTheme="majorHAnsi" w:hAnsiTheme="majorHAnsi"/>
                <w:noProof/>
              </w:rPr>
              <w:drawing>
                <wp:inline distT="0" distB="0" distL="0" distR="0">
                  <wp:extent cx="453838" cy="457200"/>
                  <wp:effectExtent l="25400" t="0" r="3362" b="0"/>
                  <wp:docPr id="1" name="Picture 3" descr="ns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838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8" w:type="dxa"/>
          </w:tcPr>
          <w:p w:rsidR="003A0D65" w:rsidRPr="00503602" w:rsidRDefault="003A0D65" w:rsidP="003A0D65">
            <w:pPr>
              <w:rPr>
                <w:rFonts w:asciiTheme="majorHAnsi" w:hAnsiTheme="majorHAnsi" w:cs="Arial"/>
                <w:szCs w:val="18"/>
              </w:rPr>
            </w:pPr>
            <w:proofErr w:type="gramStart"/>
            <w:r w:rsidRPr="009178EE">
              <w:rPr>
                <w:rFonts w:asciiTheme="majorHAnsi" w:hAnsiTheme="majorHAnsi" w:cs="Arial"/>
                <w:szCs w:val="18"/>
              </w:rPr>
              <w:t xml:space="preserve">This project was supported by the National Science Foundation under </w:t>
            </w:r>
            <w:r w:rsidR="00503602">
              <w:rPr>
                <w:rFonts w:asciiTheme="majorHAnsi" w:hAnsiTheme="majorHAnsi" w:cs="Arial"/>
                <w:szCs w:val="18"/>
              </w:rPr>
              <w:t>Award</w:t>
            </w:r>
            <w:r w:rsidR="004A36AE">
              <w:rPr>
                <w:rFonts w:asciiTheme="majorHAnsi" w:hAnsiTheme="majorHAnsi" w:cs="Arial"/>
                <w:szCs w:val="18"/>
              </w:rPr>
              <w:t xml:space="preserve"> No. </w:t>
            </w:r>
            <w:r w:rsidR="00503602">
              <w:rPr>
                <w:rFonts w:asciiTheme="majorHAnsi" w:hAnsiTheme="majorHAnsi" w:cs="Arial"/>
                <w:szCs w:val="18"/>
              </w:rPr>
              <w:t>0940143</w:t>
            </w:r>
            <w:r w:rsidR="00F90344">
              <w:rPr>
                <w:rFonts w:asciiTheme="majorHAnsi" w:hAnsiTheme="majorHAnsi" w:cs="Arial"/>
                <w:szCs w:val="18"/>
              </w:rPr>
              <w:t xml:space="preserve"> and 0937591</w:t>
            </w:r>
            <w:proofErr w:type="gramEnd"/>
            <w:r w:rsidRPr="009178EE">
              <w:rPr>
                <w:rFonts w:asciiTheme="majorHAnsi" w:hAnsiTheme="majorHAnsi" w:cs="Arial"/>
                <w:szCs w:val="18"/>
              </w:rPr>
              <w:t>. Any opinions, findings, and conclusions or recommendations expressed in this program are those of the author and do not necessarily reflect the views of the Foundation.</w:t>
            </w:r>
          </w:p>
        </w:tc>
      </w:tr>
    </w:tbl>
    <w:p w:rsidR="003A0D65" w:rsidRPr="00503602" w:rsidRDefault="003A0D65" w:rsidP="003A0D65">
      <w:pPr>
        <w:rPr>
          <w:rFonts w:asciiTheme="majorHAnsi" w:hAnsiTheme="majorHAnsi"/>
          <w:sz w:val="8"/>
        </w:rPr>
      </w:pPr>
    </w:p>
    <w:p w:rsidR="00E91E54" w:rsidRPr="00C76768" w:rsidRDefault="00E91E54" w:rsidP="00E91E54">
      <w:proofErr w:type="gramStart"/>
      <w:r>
        <w:rPr>
          <w:rFonts w:asciiTheme="majorHAnsi" w:hAnsiTheme="majorHAnsi"/>
        </w:rPr>
        <w:t>Copyright 2012</w:t>
      </w:r>
      <w:r w:rsidRPr="00B32C15">
        <w:rPr>
          <w:rFonts w:asciiTheme="majorHAnsi" w:hAnsiTheme="majorHAnsi"/>
        </w:rPr>
        <w:t>, Sciencenter, Ithaca, NY.</w:t>
      </w:r>
      <w:proofErr w:type="gramEnd"/>
      <w:r w:rsidRPr="00B32C15">
        <w:rPr>
          <w:rFonts w:asciiTheme="majorHAnsi" w:hAnsiTheme="majorHAnsi"/>
        </w:rPr>
        <w:t xml:space="preserve"> Published under a Creative Commons Attribution-</w:t>
      </w:r>
      <w:r w:rsidRPr="008B6BAD">
        <w:rPr>
          <w:rFonts w:asciiTheme="majorHAnsi" w:hAnsiTheme="majorHAnsi"/>
          <w:color w:val="000000" w:themeColor="text1"/>
        </w:rPr>
        <w:t>Noncommercial-</w:t>
      </w:r>
      <w:proofErr w:type="spellStart"/>
      <w:r w:rsidRPr="008B6BAD">
        <w:rPr>
          <w:rFonts w:asciiTheme="majorHAnsi" w:hAnsiTheme="majorHAnsi"/>
          <w:color w:val="000000" w:themeColor="text1"/>
        </w:rPr>
        <w:t>ShareAlike</w:t>
      </w:r>
      <w:proofErr w:type="spellEnd"/>
      <w:r w:rsidRPr="008B6BAD">
        <w:rPr>
          <w:rFonts w:asciiTheme="majorHAnsi" w:hAnsiTheme="majorHAnsi"/>
          <w:color w:val="000000" w:themeColor="text1"/>
        </w:rPr>
        <w:t xml:space="preserve"> license: </w:t>
      </w:r>
      <w:r w:rsidRPr="00C76768">
        <w:rPr>
          <w:rFonts w:asciiTheme="majorHAnsi" w:hAnsiTheme="majorHAnsi"/>
          <w:u w:val="single"/>
        </w:rPr>
        <w:t>http://creativecommons.org/licenses/by-nc-sa/3.0</w:t>
      </w:r>
    </w:p>
    <w:p w:rsidR="003A0D65" w:rsidRPr="009178EE" w:rsidRDefault="003A0D65" w:rsidP="00E91E54">
      <w:pPr>
        <w:rPr>
          <w:rFonts w:asciiTheme="majorHAnsi" w:hAnsiTheme="majorHAnsi"/>
        </w:rPr>
      </w:pPr>
    </w:p>
    <w:sectPr w:rsidR="003A0D65" w:rsidRPr="009178EE" w:rsidSect="0093269A">
      <w:footerReference w:type="default" r:id="rId14"/>
      <w:pgSz w:w="12240" w:h="15840"/>
      <w:pgMar w:top="720" w:right="720" w:bottom="540" w:left="1080" w:footer="16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A51" w:rsidRDefault="00AE2A51">
      <w:r>
        <w:separator/>
      </w:r>
    </w:p>
  </w:endnote>
  <w:endnote w:type="continuationSeparator" w:id="0">
    <w:p w:rsidR="00AE2A51" w:rsidRDefault="00AE2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51" w:rsidRDefault="00AE2A51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4469765</wp:posOffset>
          </wp:positionH>
          <wp:positionV relativeFrom="paragraph">
            <wp:posOffset>-1394460</wp:posOffset>
          </wp:positionV>
          <wp:extent cx="2908935" cy="2748915"/>
          <wp:effectExtent l="0" t="0" r="12065" b="0"/>
          <wp:wrapNone/>
          <wp:docPr id="3" name="Picture 3" descr="NANO lower Rt cor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ANO lower Rt corn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908935" cy="2748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A51" w:rsidRDefault="00AE2A51">
      <w:r>
        <w:separator/>
      </w:r>
    </w:p>
  </w:footnote>
  <w:footnote w:type="continuationSeparator" w:id="0">
    <w:p w:rsidR="00AE2A51" w:rsidRDefault="00AE2A51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D5273AE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B6BF00"/>
      </w:rPr>
    </w:lvl>
  </w:abstractNum>
  <w:abstractNum w:abstractNumId="1">
    <w:nsid w:val="FFFFFF88"/>
    <w:multiLevelType w:val="singleLevel"/>
    <w:tmpl w:val="25DCE3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60446A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8A48EE"/>
    <w:multiLevelType w:val="hybridMultilevel"/>
    <w:tmpl w:val="D750D6F8"/>
    <w:lvl w:ilvl="0" w:tplc="4B3CC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ECCB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2006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0CAA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E2CD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2A19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CE7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CE63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364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891EFD"/>
    <w:multiLevelType w:val="hybridMultilevel"/>
    <w:tmpl w:val="3370A98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F2DF9"/>
    <w:multiLevelType w:val="hybridMultilevel"/>
    <w:tmpl w:val="D2105F4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AF1274"/>
    <w:multiLevelType w:val="hybridMultilevel"/>
    <w:tmpl w:val="2C82DCB2"/>
    <w:lvl w:ilvl="0" w:tplc="81203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FAD2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F09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F22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2AF4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30E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000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FC54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7C8A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D72A26"/>
    <w:multiLevelType w:val="hybridMultilevel"/>
    <w:tmpl w:val="4C720E6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475155"/>
    <w:multiLevelType w:val="hybridMultilevel"/>
    <w:tmpl w:val="C5FCD15E"/>
    <w:lvl w:ilvl="0" w:tplc="CCC8A3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F219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9346F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4891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6016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A33EFB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6405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305F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3E00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256AC0"/>
    <w:multiLevelType w:val="hybridMultilevel"/>
    <w:tmpl w:val="1D5EE496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6170A65"/>
    <w:multiLevelType w:val="multilevel"/>
    <w:tmpl w:val="E3B08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552301"/>
    <w:multiLevelType w:val="hybridMultilevel"/>
    <w:tmpl w:val="49B0652C"/>
    <w:lvl w:ilvl="0" w:tplc="59F803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B748A8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654FA9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70AC98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8E66EC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CBCB1D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AA667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C8406B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2BE74E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9AF658F"/>
    <w:multiLevelType w:val="hybridMultilevel"/>
    <w:tmpl w:val="DD64F5FC"/>
    <w:lvl w:ilvl="0" w:tplc="ADA66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9418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9AFC22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FEB9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A2F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70874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082E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077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85F48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1C05D4"/>
    <w:multiLevelType w:val="hybridMultilevel"/>
    <w:tmpl w:val="6E82EF10"/>
    <w:lvl w:ilvl="0" w:tplc="7B1ED0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4E04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36C8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7604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8E28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60423D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309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C26C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C2660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163620"/>
    <w:multiLevelType w:val="hybridMultilevel"/>
    <w:tmpl w:val="4AF630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8C7B5A"/>
    <w:multiLevelType w:val="hybridMultilevel"/>
    <w:tmpl w:val="D9E818E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121B01"/>
    <w:multiLevelType w:val="hybridMultilevel"/>
    <w:tmpl w:val="4B08F732"/>
    <w:lvl w:ilvl="0" w:tplc="7F52E1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3019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4BDE0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12F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E236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8E6AE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E6A2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CA2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EE4EC0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8F3751"/>
    <w:multiLevelType w:val="hybridMultilevel"/>
    <w:tmpl w:val="B8EE0C4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FE0191"/>
    <w:multiLevelType w:val="hybridMultilevel"/>
    <w:tmpl w:val="94AE4F24"/>
    <w:lvl w:ilvl="0" w:tplc="6F3E2E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258ACC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66C376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FD4FDB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FBA6B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371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B6C85C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01A476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E62D81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1A22D25"/>
    <w:multiLevelType w:val="hybridMultilevel"/>
    <w:tmpl w:val="1C7C1346"/>
    <w:lvl w:ilvl="0" w:tplc="2A2E97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94148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E742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2140E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8CC49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7A2795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EC062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DDC2C0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A7AB7E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3165994"/>
    <w:multiLevelType w:val="hybridMultilevel"/>
    <w:tmpl w:val="936E5070"/>
    <w:lvl w:ilvl="0" w:tplc="01AC981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4C34B832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FADC798E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CDEA14BC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BA7C9AE0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27F8AAE4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A15AA53C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7E40F852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EECEFF7A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4613184D"/>
    <w:multiLevelType w:val="hybridMultilevel"/>
    <w:tmpl w:val="D7649E5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EE0446"/>
    <w:multiLevelType w:val="hybridMultilevel"/>
    <w:tmpl w:val="4D6CA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1C6BF6"/>
    <w:multiLevelType w:val="hybridMultilevel"/>
    <w:tmpl w:val="350ECA84"/>
    <w:lvl w:ilvl="0" w:tplc="A39C1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64EF14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196057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73235A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00ADE8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9A535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460BCC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330DDA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8E6768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34F3FF8"/>
    <w:multiLevelType w:val="hybridMultilevel"/>
    <w:tmpl w:val="A7F263A4"/>
    <w:lvl w:ilvl="0" w:tplc="24D8C7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AC0EB2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7CC2A0B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1FC90C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72C5FB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174FE3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5DA67D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CF68A2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928A20F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69F6B4A"/>
    <w:multiLevelType w:val="hybridMultilevel"/>
    <w:tmpl w:val="8AA8F35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D24AD4"/>
    <w:multiLevelType w:val="hybridMultilevel"/>
    <w:tmpl w:val="C420B1FA"/>
    <w:lvl w:ilvl="0" w:tplc="9FD8C4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956737"/>
    <w:multiLevelType w:val="hybridMultilevel"/>
    <w:tmpl w:val="CB60CD1A"/>
    <w:lvl w:ilvl="0" w:tplc="EF5404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D74FC3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82C4B6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004FE4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9C0E0F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7DEFA7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D2289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2ECAD5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68AEE5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CA4231A"/>
    <w:multiLevelType w:val="hybridMultilevel"/>
    <w:tmpl w:val="EBEA353C"/>
    <w:lvl w:ilvl="0" w:tplc="9DC40E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5D662E9"/>
    <w:multiLevelType w:val="multilevel"/>
    <w:tmpl w:val="1A325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1820DE"/>
    <w:multiLevelType w:val="hybridMultilevel"/>
    <w:tmpl w:val="3204300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F33272"/>
    <w:multiLevelType w:val="hybridMultilevel"/>
    <w:tmpl w:val="1A325B5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64270E"/>
    <w:multiLevelType w:val="hybridMultilevel"/>
    <w:tmpl w:val="1FE05AA8"/>
    <w:lvl w:ilvl="0" w:tplc="F4C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220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1B0B6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0873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3684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9E5CD4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DE6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3201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57C489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23"/>
  </w:num>
  <w:num w:numId="6">
    <w:abstractNumId w:val="12"/>
  </w:num>
  <w:num w:numId="7">
    <w:abstractNumId w:val="13"/>
  </w:num>
  <w:num w:numId="8">
    <w:abstractNumId w:val="16"/>
  </w:num>
  <w:num w:numId="9">
    <w:abstractNumId w:val="18"/>
  </w:num>
  <w:num w:numId="10">
    <w:abstractNumId w:val="11"/>
  </w:num>
  <w:num w:numId="11">
    <w:abstractNumId w:val="20"/>
  </w:num>
  <w:num w:numId="12">
    <w:abstractNumId w:val="27"/>
  </w:num>
  <w:num w:numId="13">
    <w:abstractNumId w:val="8"/>
  </w:num>
  <w:num w:numId="14">
    <w:abstractNumId w:val="32"/>
  </w:num>
  <w:num w:numId="15">
    <w:abstractNumId w:val="24"/>
  </w:num>
  <w:num w:numId="16">
    <w:abstractNumId w:val="3"/>
  </w:num>
  <w:num w:numId="17">
    <w:abstractNumId w:val="19"/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31"/>
  </w:num>
  <w:num w:numId="24">
    <w:abstractNumId w:val="25"/>
  </w:num>
  <w:num w:numId="25">
    <w:abstractNumId w:val="5"/>
  </w:num>
  <w:num w:numId="26">
    <w:abstractNumId w:val="4"/>
  </w:num>
  <w:num w:numId="27">
    <w:abstractNumId w:val="15"/>
  </w:num>
  <w:num w:numId="28">
    <w:abstractNumId w:val="21"/>
  </w:num>
  <w:num w:numId="29">
    <w:abstractNumId w:val="7"/>
  </w:num>
  <w:num w:numId="30">
    <w:abstractNumId w:val="29"/>
  </w:num>
  <w:num w:numId="31">
    <w:abstractNumId w:val="30"/>
  </w:num>
  <w:num w:numId="32">
    <w:abstractNumId w:val="9"/>
  </w:num>
  <w:num w:numId="33">
    <w:abstractNumId w:val="17"/>
  </w:num>
  <w:num w:numId="34">
    <w:abstractNumId w:val="26"/>
  </w:num>
  <w:num w:numId="35">
    <w:abstractNumId w:val="22"/>
  </w:num>
  <w:num w:numId="36">
    <w:abstractNumId w:val="14"/>
  </w:num>
  <w:num w:numId="37">
    <w:abstractNumId w:val="28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34D2A"/>
    <w:rsid w:val="00027E94"/>
    <w:rsid w:val="00077408"/>
    <w:rsid w:val="000E2B2B"/>
    <w:rsid w:val="000E6915"/>
    <w:rsid w:val="000F1422"/>
    <w:rsid w:val="00126E04"/>
    <w:rsid w:val="00151057"/>
    <w:rsid w:val="00153038"/>
    <w:rsid w:val="0018190C"/>
    <w:rsid w:val="001A2812"/>
    <w:rsid w:val="001E04C7"/>
    <w:rsid w:val="001F1666"/>
    <w:rsid w:val="001F29BC"/>
    <w:rsid w:val="002444A6"/>
    <w:rsid w:val="00247DEA"/>
    <w:rsid w:val="002803CE"/>
    <w:rsid w:val="002B4E9D"/>
    <w:rsid w:val="002D26B9"/>
    <w:rsid w:val="00342024"/>
    <w:rsid w:val="003525CB"/>
    <w:rsid w:val="00367335"/>
    <w:rsid w:val="003A0D65"/>
    <w:rsid w:val="003A0EC7"/>
    <w:rsid w:val="003B4290"/>
    <w:rsid w:val="003C3C74"/>
    <w:rsid w:val="004202AB"/>
    <w:rsid w:val="004229AF"/>
    <w:rsid w:val="00430F63"/>
    <w:rsid w:val="00451071"/>
    <w:rsid w:val="00457CDE"/>
    <w:rsid w:val="00460BA7"/>
    <w:rsid w:val="004644B1"/>
    <w:rsid w:val="00496638"/>
    <w:rsid w:val="004A0A63"/>
    <w:rsid w:val="004A36AE"/>
    <w:rsid w:val="004B03A7"/>
    <w:rsid w:val="004B4B54"/>
    <w:rsid w:val="004D5DB6"/>
    <w:rsid w:val="004F3288"/>
    <w:rsid w:val="00500638"/>
    <w:rsid w:val="00503602"/>
    <w:rsid w:val="00503694"/>
    <w:rsid w:val="00520526"/>
    <w:rsid w:val="00520BD7"/>
    <w:rsid w:val="00525689"/>
    <w:rsid w:val="00534F38"/>
    <w:rsid w:val="00545EB3"/>
    <w:rsid w:val="00585C85"/>
    <w:rsid w:val="005A51E8"/>
    <w:rsid w:val="005C2255"/>
    <w:rsid w:val="005C29EF"/>
    <w:rsid w:val="005D278E"/>
    <w:rsid w:val="00625183"/>
    <w:rsid w:val="00634A20"/>
    <w:rsid w:val="006754AA"/>
    <w:rsid w:val="00681485"/>
    <w:rsid w:val="0068219D"/>
    <w:rsid w:val="006C3166"/>
    <w:rsid w:val="006C5A34"/>
    <w:rsid w:val="006D6FD2"/>
    <w:rsid w:val="00705AB3"/>
    <w:rsid w:val="00710F42"/>
    <w:rsid w:val="0071459F"/>
    <w:rsid w:val="007271D8"/>
    <w:rsid w:val="00730220"/>
    <w:rsid w:val="00762CCC"/>
    <w:rsid w:val="00784156"/>
    <w:rsid w:val="0078591F"/>
    <w:rsid w:val="007930DD"/>
    <w:rsid w:val="007C3489"/>
    <w:rsid w:val="007D4039"/>
    <w:rsid w:val="00803B0F"/>
    <w:rsid w:val="00805107"/>
    <w:rsid w:val="00806E53"/>
    <w:rsid w:val="00864F57"/>
    <w:rsid w:val="0089409D"/>
    <w:rsid w:val="00897D0A"/>
    <w:rsid w:val="008B67E0"/>
    <w:rsid w:val="008C607C"/>
    <w:rsid w:val="008C64D8"/>
    <w:rsid w:val="008D3943"/>
    <w:rsid w:val="008D7C33"/>
    <w:rsid w:val="008F3E02"/>
    <w:rsid w:val="00905D1E"/>
    <w:rsid w:val="009178EE"/>
    <w:rsid w:val="0093269A"/>
    <w:rsid w:val="00940547"/>
    <w:rsid w:val="00940FFE"/>
    <w:rsid w:val="00951F85"/>
    <w:rsid w:val="00952AA5"/>
    <w:rsid w:val="00970FD5"/>
    <w:rsid w:val="0097784A"/>
    <w:rsid w:val="00994B7A"/>
    <w:rsid w:val="009B7B0B"/>
    <w:rsid w:val="009E5559"/>
    <w:rsid w:val="00A1450F"/>
    <w:rsid w:val="00A150C9"/>
    <w:rsid w:val="00A30717"/>
    <w:rsid w:val="00A6694E"/>
    <w:rsid w:val="00A85478"/>
    <w:rsid w:val="00A87C55"/>
    <w:rsid w:val="00A91709"/>
    <w:rsid w:val="00AB3B37"/>
    <w:rsid w:val="00AC5EF6"/>
    <w:rsid w:val="00AC70B7"/>
    <w:rsid w:val="00AE2A51"/>
    <w:rsid w:val="00AE769B"/>
    <w:rsid w:val="00B04840"/>
    <w:rsid w:val="00B25C36"/>
    <w:rsid w:val="00B34D2A"/>
    <w:rsid w:val="00B51716"/>
    <w:rsid w:val="00B60A43"/>
    <w:rsid w:val="00B63529"/>
    <w:rsid w:val="00B70AC7"/>
    <w:rsid w:val="00B8565C"/>
    <w:rsid w:val="00B92F2C"/>
    <w:rsid w:val="00BA5D5C"/>
    <w:rsid w:val="00BE4586"/>
    <w:rsid w:val="00C02761"/>
    <w:rsid w:val="00C173ED"/>
    <w:rsid w:val="00C3289D"/>
    <w:rsid w:val="00C62F9E"/>
    <w:rsid w:val="00C669AE"/>
    <w:rsid w:val="00C86B0B"/>
    <w:rsid w:val="00CA34E1"/>
    <w:rsid w:val="00CC6B99"/>
    <w:rsid w:val="00CD62C8"/>
    <w:rsid w:val="00D11604"/>
    <w:rsid w:val="00D2004A"/>
    <w:rsid w:val="00D86492"/>
    <w:rsid w:val="00DA107E"/>
    <w:rsid w:val="00DB044C"/>
    <w:rsid w:val="00DE23E8"/>
    <w:rsid w:val="00DE3CF4"/>
    <w:rsid w:val="00DF41B8"/>
    <w:rsid w:val="00DF64C6"/>
    <w:rsid w:val="00E01EAD"/>
    <w:rsid w:val="00E167D4"/>
    <w:rsid w:val="00E17730"/>
    <w:rsid w:val="00E22477"/>
    <w:rsid w:val="00E3131D"/>
    <w:rsid w:val="00E3616B"/>
    <w:rsid w:val="00E43AE3"/>
    <w:rsid w:val="00E4535D"/>
    <w:rsid w:val="00E51C12"/>
    <w:rsid w:val="00E56140"/>
    <w:rsid w:val="00E91E54"/>
    <w:rsid w:val="00E9345E"/>
    <w:rsid w:val="00ED3985"/>
    <w:rsid w:val="00F10672"/>
    <w:rsid w:val="00F146EA"/>
    <w:rsid w:val="00F33F10"/>
    <w:rsid w:val="00F46AF7"/>
    <w:rsid w:val="00F65BA4"/>
    <w:rsid w:val="00F90344"/>
    <w:rsid w:val="00FF1931"/>
  </w:rsids>
  <m:mathPr>
    <m:mathFont m:val="MuseoSlab-500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2" w:uiPriority="99" w:qFormat="1"/>
  </w:latentStyles>
  <w:style w:type="paragraph" w:default="1" w:styleId="Normal">
    <w:name w:val="Normal"/>
    <w:qFormat/>
    <w:rsid w:val="0093269A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93269A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269A"/>
    <w:pPr>
      <w:keepNext/>
      <w:spacing w:before="240" w:after="120"/>
      <w:outlineLvl w:val="1"/>
    </w:pPr>
    <w:rPr>
      <w:b/>
      <w:color w:val="4A2565"/>
      <w:sz w:val="28"/>
      <w:szCs w:val="28"/>
    </w:rPr>
  </w:style>
  <w:style w:type="paragraph" w:styleId="Heading3">
    <w:name w:val="heading 3"/>
    <w:basedOn w:val="Normal"/>
    <w:next w:val="Normal"/>
    <w:qFormat/>
    <w:rsid w:val="0093269A"/>
    <w:pPr>
      <w:keepNext/>
      <w:spacing w:before="240" w:after="60"/>
      <w:outlineLvl w:val="2"/>
    </w:pPr>
    <w:rPr>
      <w:i/>
      <w:color w:val="4A2565"/>
      <w:sz w:val="32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semiHidden/>
    <w:rsid w:val="0093269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ED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93269A"/>
    <w:rPr>
      <w:color w:val="0000FF"/>
      <w:u w:val="single"/>
    </w:rPr>
  </w:style>
  <w:style w:type="character" w:styleId="Emphasis">
    <w:name w:val="Emphasis"/>
    <w:basedOn w:val="DefaultParagraphFont"/>
    <w:qFormat/>
    <w:rsid w:val="0093269A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93269A"/>
    <w:pPr>
      <w:spacing w:before="100" w:beforeAutospacing="1" w:after="100" w:afterAutospacing="1"/>
    </w:pPr>
    <w:rPr>
      <w:rFonts w:cs="Arial"/>
    </w:rPr>
  </w:style>
  <w:style w:type="character" w:styleId="HTMLAcronym">
    <w:name w:val="HTML Acronym"/>
    <w:basedOn w:val="DefaultParagraphFont"/>
    <w:rsid w:val="0093269A"/>
  </w:style>
  <w:style w:type="character" w:customStyle="1" w:styleId="inv1">
    <w:name w:val="inv1"/>
    <w:basedOn w:val="DefaultParagraphFont"/>
    <w:rsid w:val="0093269A"/>
    <w:rPr>
      <w:vanish/>
      <w:webHidden w:val="0"/>
      <w:specVanish w:val="0"/>
    </w:rPr>
  </w:style>
  <w:style w:type="table" w:styleId="TableGrid">
    <w:name w:val="Table Grid"/>
    <w:basedOn w:val="TableNormal"/>
    <w:rsid w:val="00650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roparagraph">
    <w:name w:val="Intro paragraph"/>
    <w:basedOn w:val="Normal"/>
    <w:rsid w:val="0093269A"/>
    <w:rPr>
      <w:i/>
    </w:rPr>
  </w:style>
  <w:style w:type="character" w:styleId="EndnoteReference">
    <w:name w:val="endnote reference"/>
    <w:basedOn w:val="DefaultParagraphFont"/>
    <w:semiHidden/>
    <w:rsid w:val="0093269A"/>
    <w:rPr>
      <w:vertAlign w:val="superscript"/>
    </w:rPr>
  </w:style>
  <w:style w:type="paragraph" w:customStyle="1" w:styleId="textbox">
    <w:name w:val="text box"/>
    <w:basedOn w:val="Normal"/>
    <w:rsid w:val="0093269A"/>
    <w:pPr>
      <w:keepNext/>
      <w:keepLines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</w:pPr>
    <w:rPr>
      <w:rFonts w:cs="Arial"/>
      <w:szCs w:val="22"/>
    </w:rPr>
  </w:style>
  <w:style w:type="paragraph" w:styleId="Footer">
    <w:name w:val="footer"/>
    <w:basedOn w:val="Normal"/>
    <w:rsid w:val="0093269A"/>
    <w:pPr>
      <w:tabs>
        <w:tab w:val="center" w:pos="4320"/>
        <w:tab w:val="right" w:pos="8640"/>
      </w:tabs>
      <w:spacing w:after="120"/>
    </w:pPr>
  </w:style>
  <w:style w:type="character" w:styleId="PageNumber">
    <w:name w:val="page number"/>
    <w:basedOn w:val="DefaultParagraphFont"/>
    <w:rsid w:val="0093269A"/>
  </w:style>
  <w:style w:type="paragraph" w:customStyle="1" w:styleId="Body">
    <w:name w:val="Body"/>
    <w:basedOn w:val="Normal"/>
    <w:rsid w:val="0093269A"/>
    <w:pPr>
      <w:spacing w:after="120"/>
    </w:pPr>
    <w:rPr>
      <w:rFonts w:cs="Arial"/>
      <w:szCs w:val="22"/>
    </w:rPr>
  </w:style>
  <w:style w:type="paragraph" w:styleId="ListNumber">
    <w:name w:val="List Number"/>
    <w:basedOn w:val="Normal"/>
    <w:rsid w:val="0093269A"/>
    <w:pPr>
      <w:numPr>
        <w:numId w:val="1"/>
      </w:numPr>
      <w:spacing w:before="120" w:after="120"/>
    </w:pPr>
  </w:style>
  <w:style w:type="paragraph" w:styleId="ListBullet">
    <w:name w:val="List Bullet"/>
    <w:basedOn w:val="Normal"/>
    <w:rsid w:val="0093269A"/>
    <w:pPr>
      <w:numPr>
        <w:numId w:val="2"/>
      </w:numPr>
      <w:tabs>
        <w:tab w:val="clear" w:pos="360"/>
        <w:tab w:val="num" w:pos="720"/>
      </w:tabs>
      <w:spacing w:before="120" w:after="120"/>
      <w:ind w:left="720"/>
    </w:pPr>
  </w:style>
  <w:style w:type="paragraph" w:styleId="ListBullet2">
    <w:name w:val="List Bullet 2"/>
    <w:basedOn w:val="Normal"/>
    <w:autoRedefine/>
    <w:rsid w:val="0093269A"/>
    <w:pPr>
      <w:numPr>
        <w:numId w:val="3"/>
      </w:numPr>
      <w:spacing w:after="60"/>
    </w:pPr>
  </w:style>
  <w:style w:type="paragraph" w:styleId="FootnoteText">
    <w:name w:val="footnote text"/>
    <w:basedOn w:val="Normal"/>
    <w:semiHidden/>
    <w:rsid w:val="0093269A"/>
  </w:style>
  <w:style w:type="character" w:styleId="FootnoteReference">
    <w:name w:val="footnote reference"/>
    <w:basedOn w:val="DefaultParagraphFont"/>
    <w:semiHidden/>
    <w:rsid w:val="0093269A"/>
    <w:rPr>
      <w:vertAlign w:val="superscript"/>
    </w:rPr>
  </w:style>
  <w:style w:type="paragraph" w:styleId="BodyText">
    <w:name w:val="Body Text"/>
    <w:basedOn w:val="Normal"/>
    <w:rsid w:val="0093269A"/>
    <w:pPr>
      <w:spacing w:line="360" w:lineRule="auto"/>
    </w:pPr>
    <w:rPr>
      <w:rFonts w:ascii="Palatino" w:hAnsi="Palatino"/>
    </w:rPr>
  </w:style>
  <w:style w:type="paragraph" w:styleId="TOC1">
    <w:name w:val="toc 1"/>
    <w:basedOn w:val="Normal"/>
    <w:next w:val="Normal"/>
    <w:autoRedefine/>
    <w:semiHidden/>
    <w:rsid w:val="0093269A"/>
    <w:pPr>
      <w:spacing w:before="360" w:after="360"/>
    </w:pPr>
    <w:rPr>
      <w:rFonts w:ascii="Times New Roman" w:hAnsi="Times New Roman"/>
      <w:b/>
      <w:caps/>
      <w:szCs w:val="22"/>
      <w:u w:val="single"/>
    </w:rPr>
  </w:style>
  <w:style w:type="paragraph" w:styleId="TOC2">
    <w:name w:val="toc 2"/>
    <w:basedOn w:val="Normal"/>
    <w:next w:val="Normal"/>
    <w:autoRedefine/>
    <w:semiHidden/>
    <w:rsid w:val="0093269A"/>
    <w:rPr>
      <w:rFonts w:ascii="Times New Roman" w:hAnsi="Times New Roman"/>
      <w:b/>
      <w:smallCaps/>
      <w:szCs w:val="22"/>
    </w:rPr>
  </w:style>
  <w:style w:type="paragraph" w:styleId="TOC3">
    <w:name w:val="toc 3"/>
    <w:basedOn w:val="Normal"/>
    <w:next w:val="Normal"/>
    <w:autoRedefine/>
    <w:semiHidden/>
    <w:rsid w:val="0093269A"/>
    <w:rPr>
      <w:rFonts w:ascii="Times New Roman" w:hAnsi="Times New Roman"/>
      <w:smallCaps/>
      <w:szCs w:val="22"/>
    </w:rPr>
  </w:style>
  <w:style w:type="paragraph" w:styleId="TOC4">
    <w:name w:val="toc 4"/>
    <w:basedOn w:val="Normal"/>
    <w:next w:val="Normal"/>
    <w:autoRedefine/>
    <w:semiHidden/>
    <w:rsid w:val="0093269A"/>
    <w:rPr>
      <w:rFonts w:ascii="Times New Roman" w:hAnsi="Times New Roman"/>
      <w:szCs w:val="22"/>
    </w:rPr>
  </w:style>
  <w:style w:type="paragraph" w:styleId="TOC5">
    <w:name w:val="toc 5"/>
    <w:basedOn w:val="Normal"/>
    <w:next w:val="Normal"/>
    <w:autoRedefine/>
    <w:semiHidden/>
    <w:rsid w:val="0093269A"/>
    <w:rPr>
      <w:rFonts w:ascii="Times New Roman" w:hAnsi="Times New Roman"/>
      <w:szCs w:val="22"/>
    </w:rPr>
  </w:style>
  <w:style w:type="paragraph" w:styleId="TOC6">
    <w:name w:val="toc 6"/>
    <w:basedOn w:val="Normal"/>
    <w:next w:val="Normal"/>
    <w:autoRedefine/>
    <w:semiHidden/>
    <w:rsid w:val="0093269A"/>
    <w:rPr>
      <w:rFonts w:ascii="Times New Roman" w:hAnsi="Times New Roman"/>
      <w:szCs w:val="22"/>
    </w:rPr>
  </w:style>
  <w:style w:type="paragraph" w:styleId="TOC7">
    <w:name w:val="toc 7"/>
    <w:basedOn w:val="Normal"/>
    <w:next w:val="Normal"/>
    <w:autoRedefine/>
    <w:semiHidden/>
    <w:rsid w:val="0093269A"/>
    <w:rPr>
      <w:rFonts w:ascii="Times New Roman" w:hAnsi="Times New Roman"/>
      <w:szCs w:val="22"/>
    </w:rPr>
  </w:style>
  <w:style w:type="paragraph" w:styleId="TOC8">
    <w:name w:val="toc 8"/>
    <w:basedOn w:val="Normal"/>
    <w:next w:val="Normal"/>
    <w:autoRedefine/>
    <w:semiHidden/>
    <w:rsid w:val="0093269A"/>
    <w:rPr>
      <w:rFonts w:ascii="Times New Roman" w:hAnsi="Times New Roman"/>
      <w:szCs w:val="22"/>
    </w:rPr>
  </w:style>
  <w:style w:type="paragraph" w:styleId="TOC9">
    <w:name w:val="toc 9"/>
    <w:basedOn w:val="Normal"/>
    <w:next w:val="Normal"/>
    <w:autoRedefine/>
    <w:semiHidden/>
    <w:rsid w:val="0093269A"/>
    <w:rPr>
      <w:rFonts w:ascii="Times New Roman" w:hAnsi="Times New Roman"/>
      <w:szCs w:val="22"/>
    </w:rPr>
  </w:style>
  <w:style w:type="paragraph" w:styleId="Header">
    <w:name w:val="header"/>
    <w:basedOn w:val="Normal"/>
    <w:rsid w:val="0093269A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93269A"/>
    <w:rPr>
      <w:sz w:val="16"/>
      <w:szCs w:val="16"/>
    </w:rPr>
  </w:style>
  <w:style w:type="paragraph" w:styleId="CommentText">
    <w:name w:val="annotation text"/>
    <w:basedOn w:val="Normal"/>
    <w:semiHidden/>
    <w:rsid w:val="0093269A"/>
    <w:rPr>
      <w:sz w:val="20"/>
    </w:rPr>
  </w:style>
  <w:style w:type="paragraph" w:styleId="ListParagraph">
    <w:name w:val="List Paragraph"/>
    <w:basedOn w:val="Normal"/>
    <w:uiPriority w:val="34"/>
    <w:qFormat/>
    <w:rsid w:val="00951F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AE2A51"/>
    <w:rPr>
      <w:rFonts w:ascii="Arial" w:hAnsi="Arial"/>
      <w:b/>
      <w:color w:val="4A2565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hyperlink" Target="http://www.nisenet.org/catalog" TargetMode="External"/><Relationship Id="rId13" Type="http://schemas.openxmlformats.org/officeDocument/2006/relationships/image" Target="media/image5.jpeg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962CD-43DF-9C44-B8FC-D3F5BF9B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707</Words>
  <Characters>4033</Characters>
  <Application>Microsoft Macintosh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Ferrofluids</vt:lpstr>
    </vt:vector>
  </TitlesOfParts>
  <Company>Sciencenter</Company>
  <LinksUpToDate>false</LinksUpToDate>
  <CharactersWithSpaces>4952</CharactersWithSpaces>
  <SharedDoc>false</SharedDoc>
  <HLinks>
    <vt:vector size="48" baseType="variant">
      <vt:variant>
        <vt:i4>3670053</vt:i4>
      </vt:variant>
      <vt:variant>
        <vt:i4>6</vt:i4>
      </vt:variant>
      <vt:variant>
        <vt:i4>0</vt:i4>
      </vt:variant>
      <vt:variant>
        <vt:i4>5</vt:i4>
      </vt:variant>
      <vt:variant>
        <vt:lpwstr>http://www.nisenet.org/catalog</vt:lpwstr>
      </vt:variant>
      <vt:variant>
        <vt:lpwstr/>
      </vt:variant>
      <vt:variant>
        <vt:i4>3670053</vt:i4>
      </vt:variant>
      <vt:variant>
        <vt:i4>3</vt:i4>
      </vt:variant>
      <vt:variant>
        <vt:i4>0</vt:i4>
      </vt:variant>
      <vt:variant>
        <vt:i4>5</vt:i4>
      </vt:variant>
      <vt:variant>
        <vt:lpwstr>http://www.nisenet.org/catalog</vt:lpwstr>
      </vt:variant>
      <vt:variant>
        <vt:lpwstr/>
      </vt:variant>
      <vt:variant>
        <vt:i4>3670053</vt:i4>
      </vt:variant>
      <vt:variant>
        <vt:i4>0</vt:i4>
      </vt:variant>
      <vt:variant>
        <vt:i4>0</vt:i4>
      </vt:variant>
      <vt:variant>
        <vt:i4>5</vt:i4>
      </vt:variant>
      <vt:variant>
        <vt:lpwstr>http://www.nisenet.org/catalog</vt:lpwstr>
      </vt:variant>
      <vt:variant>
        <vt:lpwstr/>
      </vt:variant>
      <vt:variant>
        <vt:i4>3080212</vt:i4>
      </vt:variant>
      <vt:variant>
        <vt:i4>2664</vt:i4>
      </vt:variant>
      <vt:variant>
        <vt:i4>1027</vt:i4>
      </vt:variant>
      <vt:variant>
        <vt:i4>1</vt:i4>
      </vt:variant>
      <vt:variant>
        <vt:lpwstr>Sizing_Down_OMSI1</vt:lpwstr>
      </vt:variant>
      <vt:variant>
        <vt:lpwstr/>
      </vt:variant>
      <vt:variant>
        <vt:i4>327760</vt:i4>
      </vt:variant>
      <vt:variant>
        <vt:i4>4798</vt:i4>
      </vt:variant>
      <vt:variant>
        <vt:i4>1025</vt:i4>
      </vt:variant>
      <vt:variant>
        <vt:i4>1</vt:i4>
      </vt:variant>
      <vt:variant>
        <vt:lpwstr>MeasStretch_photo4chip_01Dec09</vt:lpwstr>
      </vt:variant>
      <vt:variant>
        <vt:lpwstr/>
      </vt:variant>
      <vt:variant>
        <vt:i4>7536648</vt:i4>
      </vt:variant>
      <vt:variant>
        <vt:i4>6875</vt:i4>
      </vt:variant>
      <vt:variant>
        <vt:i4>1026</vt:i4>
      </vt:variant>
      <vt:variant>
        <vt:i4>1</vt:i4>
      </vt:variant>
      <vt:variant>
        <vt:lpwstr>nsf</vt:lpwstr>
      </vt:variant>
      <vt:variant>
        <vt:lpwstr/>
      </vt:variant>
      <vt:variant>
        <vt:i4>5439571</vt:i4>
      </vt:variant>
      <vt:variant>
        <vt:i4>-1</vt:i4>
      </vt:variant>
      <vt:variant>
        <vt:i4>1062</vt:i4>
      </vt:variant>
      <vt:variant>
        <vt:i4>1</vt:i4>
      </vt:variant>
      <vt:variant>
        <vt:lpwstr>NANO header1</vt:lpwstr>
      </vt:variant>
      <vt:variant>
        <vt:lpwstr/>
      </vt:variant>
      <vt:variant>
        <vt:i4>4587530</vt:i4>
      </vt:variant>
      <vt:variant>
        <vt:i4>-1</vt:i4>
      </vt:variant>
      <vt:variant>
        <vt:i4>2051</vt:i4>
      </vt:variant>
      <vt:variant>
        <vt:i4>1</vt:i4>
      </vt:variant>
      <vt:variant>
        <vt:lpwstr>NANO lower Rt corner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Ferrofluids</dc:title>
  <dc:subject/>
  <dc:creator>Rae Ostman</dc:creator>
  <cp:keywords/>
  <dc:description/>
  <cp:lastModifiedBy>Ali Stein</cp:lastModifiedBy>
  <cp:revision>3</cp:revision>
  <cp:lastPrinted>2012-08-14T23:24:00Z</cp:lastPrinted>
  <dcterms:created xsi:type="dcterms:W3CDTF">2012-11-16T00:43:00Z</dcterms:created>
  <dcterms:modified xsi:type="dcterms:W3CDTF">2012-11-16T00:46:00Z</dcterms:modified>
</cp:coreProperties>
</file>