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0BD9F" w14:textId="77777777" w:rsidR="009541AD" w:rsidRDefault="009541AD" w:rsidP="009541AD">
      <w:pPr>
        <w:pStyle w:val="BasicParagraph"/>
        <w:suppressAutoHyphens/>
        <w:spacing w:before="240" w:line="240" w:lineRule="auto"/>
        <w:rPr>
          <w:rFonts w:ascii="Georgia" w:hAnsi="Georgia" w:cs="Panton-ExtraBold"/>
          <w:b/>
          <w:bCs/>
          <w:sz w:val="48"/>
          <w:szCs w:val="48"/>
        </w:rPr>
      </w:pPr>
    </w:p>
    <w:p w14:paraId="5C5AD70A" w14:textId="5274D240" w:rsidR="009541AD" w:rsidRPr="00125563" w:rsidRDefault="009541AD" w:rsidP="009863B8">
      <w:pPr>
        <w:pStyle w:val="BasicParagraph"/>
        <w:suppressAutoHyphens/>
        <w:spacing w:before="240" w:line="240" w:lineRule="auto"/>
        <w:rPr>
          <w:rFonts w:ascii="Georgia" w:hAnsi="Georgia" w:cs="Panton-Light"/>
          <w:b/>
          <w:sz w:val="48"/>
          <w:szCs w:val="48"/>
        </w:rPr>
      </w:pPr>
      <w:r>
        <w:rPr>
          <w:rFonts w:asciiTheme="majorHAnsi" w:hAnsiTheme="majorHAnsi" w:cs="Panton-ExtraBold"/>
          <w:b/>
          <w:bCs/>
          <w:noProof/>
          <w:sz w:val="48"/>
          <w:szCs w:val="48"/>
        </w:rPr>
        <w:drawing>
          <wp:anchor distT="0" distB="0" distL="114300" distR="114300" simplePos="0" relativeHeight="251666432" behindDoc="0" locked="0" layoutInCell="1" allowOverlap="1" wp14:anchorId="0E0092FA" wp14:editId="471338F1">
            <wp:simplePos x="0" y="0"/>
            <wp:positionH relativeFrom="column">
              <wp:posOffset>0</wp:posOffset>
            </wp:positionH>
            <wp:positionV relativeFrom="paragraph">
              <wp:posOffset>-342900</wp:posOffset>
            </wp:positionV>
            <wp:extent cx="1828800" cy="243840"/>
            <wp:effectExtent l="0" t="0" r="0" b="10160"/>
            <wp:wrapTight wrapText="bothSides">
              <wp:wrapPolygon edited="0">
                <wp:start x="12000" y="0"/>
                <wp:lineTo x="0" y="2250"/>
                <wp:lineTo x="0" y="20250"/>
                <wp:lineTo x="19200" y="20250"/>
                <wp:lineTo x="19800" y="18000"/>
                <wp:lineTo x="21300" y="6750"/>
                <wp:lineTo x="21300" y="0"/>
                <wp:lineTo x="12000" y="0"/>
              </wp:wrapPolygon>
            </wp:wrapTight>
            <wp:docPr id="2" name="Picture 2" descr="Macintosh HD:Users:raeostman:Desktop:Frankenstein200 Design Pack:Frankenstein200 Logo:EPS - Print:frankenstein200-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Frankenstein200 Design Pack:Frankenstein200 Logo:EPS - Print:frankenstein200-K.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A9">
        <w:rPr>
          <w:rFonts w:ascii="Georgia" w:hAnsi="Georgia" w:cs="Panton-ExtraBold"/>
          <w:b/>
          <w:bCs/>
          <w:sz w:val="48"/>
          <w:szCs w:val="48"/>
        </w:rPr>
        <w:t>FACILITATOR GUIDE &amp;</w:t>
      </w:r>
    </w:p>
    <w:p w14:paraId="23F8772C" w14:textId="16E6EB78" w:rsidR="009541AD" w:rsidRPr="00125563" w:rsidRDefault="009541AD" w:rsidP="009541AD">
      <w:pPr>
        <w:pStyle w:val="Header"/>
        <w:spacing w:after="480"/>
        <w:ind w:right="-630"/>
        <w:rPr>
          <w:rFonts w:ascii="Georgia" w:hAnsi="Georgia" w:cs="Panton-Regular"/>
          <w:b/>
          <w:sz w:val="76"/>
          <w:szCs w:val="76"/>
        </w:rPr>
      </w:pPr>
      <w:r w:rsidRPr="00125563">
        <w:rPr>
          <w:rFonts w:ascii="Georgia" w:hAnsi="Georgia" w:cs="Arial"/>
          <w:b/>
          <w:noProof/>
          <w:sz w:val="40"/>
          <w:szCs w:val="40"/>
        </w:rPr>
        <mc:AlternateContent>
          <mc:Choice Requires="wps">
            <w:drawing>
              <wp:anchor distT="0" distB="0" distL="114300" distR="114300" simplePos="0" relativeHeight="251665408" behindDoc="0" locked="0" layoutInCell="1" allowOverlap="1" wp14:anchorId="477C5143" wp14:editId="61C4ED09">
                <wp:simplePos x="0" y="0"/>
                <wp:positionH relativeFrom="column">
                  <wp:posOffset>0</wp:posOffset>
                </wp:positionH>
                <wp:positionV relativeFrom="paragraph">
                  <wp:posOffset>602615</wp:posOffset>
                </wp:positionV>
                <wp:extent cx="6400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45pt" to="7in,4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" strokecolor="black [3213]" strokeweight="2pt"/>
            </w:pict>
          </mc:Fallback>
        </mc:AlternateContent>
      </w:r>
      <w:r w:rsidR="00FD52A9">
        <w:rPr>
          <w:rFonts w:ascii="Georgia" w:hAnsi="Georgia" w:cs="Arial"/>
          <w:b/>
          <w:noProof/>
          <w:sz w:val="76"/>
          <w:szCs w:val="76"/>
        </w:rPr>
        <w:t>CONVERSATION TIPS</w:t>
      </w:r>
      <w:r w:rsidRPr="00125563">
        <w:rPr>
          <w:rFonts w:ascii="Georgia" w:hAnsi="Georgia" w:cs="Arial"/>
          <w:b/>
          <w:noProof/>
          <w:sz w:val="76"/>
          <w:szCs w:val="76"/>
        </w:rPr>
        <w:t xml:space="preserve"> </w:t>
      </w:r>
    </w:p>
    <w:p w14:paraId="3721BF80" w14:textId="77777777" w:rsidR="00970BB7" w:rsidRPr="00516808" w:rsidRDefault="00970BB7" w:rsidP="00970BB7">
      <w:pPr>
        <w:rPr>
          <w:rFonts w:ascii="Verdana" w:eastAsiaTheme="majorEastAsia" w:hAnsi="Verdana" w:cstheme="majorBidi"/>
          <w:b/>
          <w:bCs/>
        </w:rPr>
      </w:pPr>
      <w:r w:rsidRPr="00516808">
        <w:rPr>
          <w:rFonts w:ascii="Verdana" w:eastAsiaTheme="majorEastAsia" w:hAnsi="Verdana" w:cstheme="majorBidi"/>
          <w:b/>
          <w:bCs/>
        </w:rPr>
        <w:t>Greet participants</w:t>
      </w:r>
    </w:p>
    <w:p w14:paraId="24BC686B" w14:textId="77777777" w:rsidR="00970BB7" w:rsidRPr="00516808" w:rsidRDefault="00970BB7" w:rsidP="00970BB7">
      <w:pPr>
        <w:rPr>
          <w:rFonts w:ascii="Verdana" w:eastAsiaTheme="majorEastAsia" w:hAnsi="Verdana" w:cstheme="majorBidi"/>
          <w:bCs/>
        </w:rPr>
      </w:pPr>
      <w:r w:rsidRPr="00516808">
        <w:rPr>
          <w:rFonts w:ascii="Verdana" w:eastAsiaTheme="majorEastAsia" w:hAnsi="Verdana" w:cstheme="majorBidi"/>
          <w:bCs/>
        </w:rPr>
        <w:t>Say “hello,” make eye contact, and smile. Simply looking like you’re available and friendly will invite learners to interact with you.</w:t>
      </w:r>
    </w:p>
    <w:p w14:paraId="6AFE9F52" w14:textId="77777777" w:rsidR="00970BB7" w:rsidRPr="00516808" w:rsidRDefault="00970BB7" w:rsidP="00970BB7">
      <w:pPr>
        <w:rPr>
          <w:rFonts w:ascii="Verdana" w:eastAsiaTheme="majorEastAsia" w:hAnsi="Verdana" w:cstheme="majorBidi"/>
          <w:b/>
          <w:bCs/>
          <w:sz w:val="20"/>
          <w:szCs w:val="20"/>
        </w:rPr>
      </w:pPr>
    </w:p>
    <w:p w14:paraId="4532ED72" w14:textId="77777777" w:rsidR="00970BB7" w:rsidRPr="00516808" w:rsidRDefault="00970BB7" w:rsidP="00970BB7">
      <w:pPr>
        <w:rPr>
          <w:rFonts w:ascii="Verdana" w:eastAsiaTheme="majorEastAsia" w:hAnsi="Verdana" w:cstheme="majorBidi"/>
          <w:b/>
          <w:bCs/>
        </w:rPr>
      </w:pPr>
      <w:r w:rsidRPr="00516808">
        <w:rPr>
          <w:rFonts w:ascii="Verdana" w:eastAsiaTheme="majorEastAsia" w:hAnsi="Verdana" w:cstheme="majorBidi"/>
          <w:b/>
          <w:bCs/>
        </w:rPr>
        <w:t>Let participants do the activity</w:t>
      </w:r>
    </w:p>
    <w:p w14:paraId="4DCC148A" w14:textId="600BCD37" w:rsidR="00970BB7" w:rsidRPr="00516808" w:rsidRDefault="00970BB7" w:rsidP="00970BB7">
      <w:pPr>
        <w:rPr>
          <w:rFonts w:ascii="Verdana" w:eastAsiaTheme="majorEastAsia" w:hAnsi="Verdana" w:cstheme="majorBidi"/>
          <w:bCs/>
        </w:rPr>
      </w:pPr>
      <w:r w:rsidRPr="00516808">
        <w:rPr>
          <w:rFonts w:ascii="Verdana" w:eastAsiaTheme="majorEastAsia" w:hAnsi="Verdana" w:cstheme="majorBidi"/>
          <w:bCs/>
        </w:rPr>
        <w:t xml:space="preserve">As much as possible, let </w:t>
      </w:r>
      <w:r w:rsidR="00C81640">
        <w:rPr>
          <w:rFonts w:ascii="Verdana" w:eastAsiaTheme="majorEastAsia" w:hAnsi="Verdana" w:cstheme="majorBidi"/>
          <w:bCs/>
        </w:rPr>
        <w:t>participants</w:t>
      </w:r>
      <w:r w:rsidRPr="00516808">
        <w:rPr>
          <w:rFonts w:ascii="Verdana" w:eastAsiaTheme="majorEastAsia" w:hAnsi="Verdana" w:cstheme="majorBidi"/>
          <w:bCs/>
        </w:rPr>
        <w:t xml:space="preserve"> do the hands-on </w:t>
      </w:r>
      <w:r w:rsidR="00A060A0" w:rsidRPr="00516808">
        <w:rPr>
          <w:rFonts w:ascii="Verdana" w:eastAsiaTheme="majorEastAsia" w:hAnsi="Verdana" w:cstheme="majorBidi"/>
          <w:bCs/>
        </w:rPr>
        <w:t xml:space="preserve">and creative </w:t>
      </w:r>
      <w:r w:rsidRPr="00516808">
        <w:rPr>
          <w:rFonts w:ascii="Verdana" w:eastAsiaTheme="majorEastAsia" w:hAnsi="Verdana" w:cstheme="majorBidi"/>
          <w:bCs/>
        </w:rPr>
        <w:t>parts of the activity, and l</w:t>
      </w:r>
      <w:r w:rsidR="00CB5281" w:rsidRPr="00516808">
        <w:rPr>
          <w:rFonts w:ascii="Verdana" w:eastAsiaTheme="majorEastAsia" w:hAnsi="Verdana" w:cstheme="majorBidi"/>
          <w:bCs/>
        </w:rPr>
        <w:t xml:space="preserve">et them discover what happens. </w:t>
      </w:r>
      <w:r w:rsidRPr="00516808">
        <w:rPr>
          <w:rFonts w:ascii="Verdana" w:eastAsiaTheme="majorEastAsia" w:hAnsi="Verdana" w:cstheme="majorBidi"/>
          <w:bCs/>
        </w:rPr>
        <w:t xml:space="preserve">Your job is to </w:t>
      </w:r>
      <w:r w:rsidR="00A060A0" w:rsidRPr="00516808">
        <w:rPr>
          <w:rFonts w:ascii="Verdana" w:eastAsiaTheme="majorEastAsia" w:hAnsi="Verdana" w:cstheme="majorBidi"/>
          <w:bCs/>
        </w:rPr>
        <w:t xml:space="preserve">introduce the activity, provide questions for guidance and reflection, and </w:t>
      </w:r>
      <w:r w:rsidRPr="00516808">
        <w:rPr>
          <w:rFonts w:ascii="Verdana" w:eastAsiaTheme="majorEastAsia" w:hAnsi="Verdana" w:cstheme="majorBidi"/>
          <w:bCs/>
        </w:rPr>
        <w:t>help as needed.</w:t>
      </w:r>
    </w:p>
    <w:p w14:paraId="293CE214" w14:textId="77777777" w:rsidR="00970BB7" w:rsidRPr="00516808" w:rsidRDefault="00970BB7" w:rsidP="00970BB7">
      <w:pPr>
        <w:rPr>
          <w:rFonts w:ascii="Verdana" w:eastAsiaTheme="majorEastAsia" w:hAnsi="Verdana" w:cstheme="majorBidi"/>
          <w:bCs/>
          <w:sz w:val="20"/>
          <w:szCs w:val="20"/>
        </w:rPr>
      </w:pPr>
    </w:p>
    <w:p w14:paraId="1FB9DAFB" w14:textId="77777777" w:rsidR="00970BB7" w:rsidRPr="00516808" w:rsidRDefault="00970BB7" w:rsidP="00970BB7">
      <w:pPr>
        <w:rPr>
          <w:rFonts w:ascii="Verdana" w:eastAsiaTheme="majorEastAsia" w:hAnsi="Verdana" w:cstheme="majorBidi"/>
          <w:b/>
          <w:bCs/>
        </w:rPr>
      </w:pPr>
      <w:r w:rsidRPr="00516808">
        <w:rPr>
          <w:rFonts w:ascii="Verdana" w:eastAsiaTheme="majorEastAsia" w:hAnsi="Verdana" w:cstheme="majorBidi"/>
          <w:b/>
          <w:bCs/>
        </w:rPr>
        <w:t>Ask open-ended questions</w:t>
      </w:r>
    </w:p>
    <w:p w14:paraId="38128E20" w14:textId="77777777" w:rsidR="00970BB7" w:rsidRPr="00516808" w:rsidRDefault="00A060A0" w:rsidP="00970BB7">
      <w:pPr>
        <w:rPr>
          <w:rFonts w:ascii="Verdana" w:eastAsiaTheme="majorEastAsia" w:hAnsi="Verdana" w:cstheme="majorBidi"/>
          <w:bCs/>
        </w:rPr>
      </w:pPr>
      <w:r w:rsidRPr="00516808">
        <w:rPr>
          <w:rFonts w:ascii="Verdana" w:eastAsiaTheme="majorEastAsia" w:hAnsi="Verdana" w:cstheme="majorBidi"/>
          <w:bCs/>
        </w:rPr>
        <w:t>Use the suggested</w:t>
      </w:r>
      <w:r w:rsidR="00970BB7" w:rsidRPr="00516808">
        <w:rPr>
          <w:rFonts w:ascii="Verdana" w:eastAsiaTheme="majorEastAsia" w:hAnsi="Verdana" w:cstheme="majorBidi"/>
          <w:bCs/>
        </w:rPr>
        <w:t xml:space="preserve"> questions to help learners reflect on the connections between science, engineering, and society. </w:t>
      </w:r>
      <w:r w:rsidRPr="00516808">
        <w:rPr>
          <w:rFonts w:ascii="Verdana" w:eastAsiaTheme="majorEastAsia" w:hAnsi="Verdana" w:cstheme="majorBidi"/>
          <w:bCs/>
        </w:rPr>
        <w:t xml:space="preserve">Phrase your questions so that there is more than one possible answer. </w:t>
      </w:r>
      <w:r w:rsidR="00970BB7" w:rsidRPr="00516808">
        <w:rPr>
          <w:rFonts w:ascii="Verdana" w:eastAsiaTheme="majorEastAsia" w:hAnsi="Verdana" w:cstheme="majorBidi"/>
          <w:bCs/>
        </w:rPr>
        <w:t xml:space="preserve">For the purpose of this learning experience, there are no right and wrong answers. </w:t>
      </w:r>
    </w:p>
    <w:p w14:paraId="3AE32B48" w14:textId="77777777" w:rsidR="00970BB7" w:rsidRPr="00516808" w:rsidRDefault="00970BB7" w:rsidP="00970BB7">
      <w:pPr>
        <w:rPr>
          <w:rFonts w:ascii="Verdana" w:eastAsiaTheme="majorEastAsia" w:hAnsi="Verdana" w:cstheme="majorBidi"/>
          <w:b/>
          <w:bCs/>
          <w:sz w:val="20"/>
          <w:szCs w:val="20"/>
        </w:rPr>
      </w:pPr>
    </w:p>
    <w:p w14:paraId="380031D6" w14:textId="77777777" w:rsidR="00970BB7" w:rsidRPr="00516808" w:rsidRDefault="00970BB7" w:rsidP="00970BB7">
      <w:pPr>
        <w:rPr>
          <w:rFonts w:ascii="Verdana" w:eastAsiaTheme="majorEastAsia" w:hAnsi="Verdana" w:cstheme="majorBidi"/>
          <w:b/>
          <w:bCs/>
        </w:rPr>
      </w:pPr>
      <w:r w:rsidRPr="00516808">
        <w:rPr>
          <w:rFonts w:ascii="Verdana" w:eastAsiaTheme="majorEastAsia" w:hAnsi="Verdana" w:cstheme="majorBidi"/>
          <w:b/>
          <w:bCs/>
        </w:rPr>
        <w:t>Offer positive and encouraging responses</w:t>
      </w:r>
    </w:p>
    <w:p w14:paraId="7A84BFEC" w14:textId="77777777" w:rsidR="00970BB7" w:rsidRPr="00516808" w:rsidRDefault="00970BB7" w:rsidP="00970BB7">
      <w:pPr>
        <w:rPr>
          <w:rFonts w:ascii="Verdana" w:eastAsiaTheme="majorEastAsia" w:hAnsi="Verdana" w:cstheme="majorBidi"/>
          <w:bCs/>
        </w:rPr>
      </w:pPr>
      <w:r w:rsidRPr="00516808">
        <w:rPr>
          <w:rFonts w:ascii="Verdana" w:eastAsiaTheme="majorEastAsia" w:hAnsi="Verdana" w:cstheme="majorBidi"/>
          <w:bCs/>
        </w:rPr>
        <w:t>When learners have trouble articulating their thoughts, you might say, “That’s an interesting idea. Why do you think that?” or “Have you thought about…?” Offer them an opportunity to reflect further.</w:t>
      </w:r>
    </w:p>
    <w:p w14:paraId="51C3B120" w14:textId="77777777" w:rsidR="00970BB7" w:rsidRPr="00516808" w:rsidRDefault="00970BB7" w:rsidP="00970BB7">
      <w:pPr>
        <w:rPr>
          <w:rFonts w:ascii="Verdana" w:eastAsiaTheme="majorEastAsia" w:hAnsi="Verdana" w:cstheme="majorBidi"/>
          <w:b/>
          <w:bCs/>
          <w:sz w:val="20"/>
          <w:szCs w:val="20"/>
        </w:rPr>
      </w:pPr>
    </w:p>
    <w:p w14:paraId="5B6F0425" w14:textId="77777777" w:rsidR="00970BB7" w:rsidRPr="00516808" w:rsidRDefault="00970BB7" w:rsidP="00970BB7">
      <w:pPr>
        <w:rPr>
          <w:rFonts w:ascii="Verdana" w:eastAsiaTheme="majorEastAsia" w:hAnsi="Verdana" w:cstheme="majorBidi"/>
          <w:b/>
          <w:bCs/>
        </w:rPr>
      </w:pPr>
      <w:r w:rsidRPr="00516808">
        <w:rPr>
          <w:rFonts w:ascii="Verdana" w:eastAsiaTheme="majorEastAsia" w:hAnsi="Verdana" w:cstheme="majorBidi"/>
          <w:b/>
          <w:bCs/>
        </w:rPr>
        <w:t>Be a good listener</w:t>
      </w:r>
    </w:p>
    <w:p w14:paraId="4CFEF262" w14:textId="3FCCB130" w:rsidR="00970BB7" w:rsidRPr="00516808" w:rsidRDefault="00970BB7" w:rsidP="00970BB7">
      <w:pPr>
        <w:rPr>
          <w:rFonts w:ascii="Verdana" w:eastAsiaTheme="majorEastAsia" w:hAnsi="Verdana" w:cstheme="majorBidi"/>
          <w:bCs/>
        </w:rPr>
      </w:pPr>
      <w:r w:rsidRPr="00516808">
        <w:rPr>
          <w:rFonts w:ascii="Verdana" w:eastAsiaTheme="majorEastAsia" w:hAnsi="Verdana" w:cstheme="majorBidi"/>
          <w:bCs/>
        </w:rPr>
        <w:t xml:space="preserve">Be interested in what participants tell you, and let their curiosity and responses move the conversation forward. </w:t>
      </w:r>
      <w:r w:rsidR="00A060A0" w:rsidRPr="00516808">
        <w:rPr>
          <w:rFonts w:ascii="Verdana" w:eastAsiaTheme="majorEastAsia" w:hAnsi="Verdana" w:cstheme="majorBidi"/>
          <w:bCs/>
        </w:rPr>
        <w:t>Let them form their own ideas and opinions.</w:t>
      </w:r>
    </w:p>
    <w:p w14:paraId="6BA56580" w14:textId="77777777" w:rsidR="00970BB7" w:rsidRPr="00516808" w:rsidRDefault="00970BB7" w:rsidP="00970BB7">
      <w:pPr>
        <w:rPr>
          <w:rFonts w:ascii="Verdana" w:eastAsiaTheme="majorEastAsia" w:hAnsi="Verdana" w:cstheme="majorBidi"/>
          <w:b/>
          <w:bCs/>
          <w:sz w:val="20"/>
          <w:szCs w:val="20"/>
        </w:rPr>
      </w:pPr>
    </w:p>
    <w:p w14:paraId="4333DFC7" w14:textId="77777777" w:rsidR="00970BB7" w:rsidRPr="00516808" w:rsidRDefault="00970BB7" w:rsidP="00970BB7">
      <w:pPr>
        <w:rPr>
          <w:rFonts w:ascii="Verdana" w:eastAsiaTheme="majorEastAsia" w:hAnsi="Verdana" w:cstheme="majorBidi"/>
          <w:b/>
          <w:bCs/>
        </w:rPr>
      </w:pPr>
      <w:r w:rsidRPr="00516808">
        <w:rPr>
          <w:rFonts w:ascii="Verdana" w:eastAsiaTheme="majorEastAsia" w:hAnsi="Verdana" w:cstheme="majorBidi"/>
          <w:b/>
          <w:bCs/>
        </w:rPr>
        <w:t>Share accurate information</w:t>
      </w:r>
    </w:p>
    <w:p w14:paraId="381CADEF" w14:textId="2AB66218" w:rsidR="00970BB7" w:rsidRPr="00516808" w:rsidRDefault="00970BB7" w:rsidP="00970BB7">
      <w:pPr>
        <w:rPr>
          <w:rFonts w:ascii="Verdana" w:eastAsiaTheme="majorEastAsia" w:hAnsi="Verdana" w:cstheme="majorBidi"/>
          <w:bCs/>
        </w:rPr>
      </w:pPr>
      <w:r w:rsidRPr="00516808">
        <w:rPr>
          <w:rFonts w:ascii="Verdana" w:eastAsiaTheme="majorEastAsia" w:hAnsi="Verdana" w:cstheme="majorBidi"/>
          <w:bCs/>
        </w:rPr>
        <w:t>You can provide additional information or a different perspective</w:t>
      </w:r>
      <w:r w:rsidR="00C81640">
        <w:rPr>
          <w:rFonts w:ascii="Verdana" w:eastAsiaTheme="majorEastAsia" w:hAnsi="Verdana" w:cstheme="majorBidi"/>
          <w:bCs/>
        </w:rPr>
        <w:t xml:space="preserve"> for learners to consider</w:t>
      </w:r>
      <w:r w:rsidRPr="00516808">
        <w:rPr>
          <w:rFonts w:ascii="Verdana" w:eastAsiaTheme="majorEastAsia" w:hAnsi="Verdana" w:cstheme="majorBidi"/>
          <w:bCs/>
        </w:rPr>
        <w:t>. If you aren’t sure about something, it’s ok to say, “I don’t know. That’s a great question!” Suggest looking for more information at the library or online.</w:t>
      </w:r>
    </w:p>
    <w:p w14:paraId="3F497F18" w14:textId="77777777" w:rsidR="00970BB7" w:rsidRPr="00516808" w:rsidRDefault="00970BB7" w:rsidP="00970BB7">
      <w:pPr>
        <w:rPr>
          <w:rFonts w:ascii="Verdana" w:eastAsiaTheme="majorEastAsia" w:hAnsi="Verdana" w:cstheme="majorBidi"/>
          <w:b/>
          <w:bCs/>
          <w:sz w:val="20"/>
          <w:szCs w:val="20"/>
        </w:rPr>
      </w:pPr>
    </w:p>
    <w:p w14:paraId="019D8A53" w14:textId="77777777" w:rsidR="00970BB7" w:rsidRPr="00516808" w:rsidRDefault="00970BB7" w:rsidP="00970BB7">
      <w:pPr>
        <w:rPr>
          <w:rFonts w:ascii="Verdana" w:eastAsiaTheme="majorEastAsia" w:hAnsi="Verdana" w:cstheme="majorBidi"/>
          <w:b/>
          <w:bCs/>
        </w:rPr>
      </w:pPr>
      <w:r w:rsidRPr="00516808">
        <w:rPr>
          <w:rFonts w:ascii="Verdana" w:eastAsiaTheme="majorEastAsia" w:hAnsi="Verdana" w:cstheme="majorBidi"/>
          <w:b/>
          <w:bCs/>
        </w:rPr>
        <w:t>Remain positive throughout the interaction</w:t>
      </w:r>
    </w:p>
    <w:p w14:paraId="13D03406" w14:textId="77777777" w:rsidR="00970BB7" w:rsidRPr="00516808" w:rsidRDefault="00970BB7" w:rsidP="00970BB7">
      <w:pPr>
        <w:rPr>
          <w:rFonts w:ascii="Verdana" w:eastAsiaTheme="majorEastAsia" w:hAnsi="Verdana" w:cstheme="majorBidi"/>
          <w:bCs/>
        </w:rPr>
      </w:pPr>
      <w:r w:rsidRPr="00516808">
        <w:rPr>
          <w:rFonts w:ascii="Verdana" w:eastAsiaTheme="majorEastAsia" w:hAnsi="Verdana" w:cstheme="majorBidi"/>
          <w:bCs/>
        </w:rPr>
        <w:t>Keep things upbeat and positive. Remember that nonverbal communication is important, too. Maintain an inviting face and body language.</w:t>
      </w:r>
    </w:p>
    <w:p w14:paraId="3568818E" w14:textId="77777777" w:rsidR="00970BB7" w:rsidRPr="00516808" w:rsidRDefault="00970BB7" w:rsidP="00970BB7">
      <w:pPr>
        <w:rPr>
          <w:rFonts w:ascii="Verdana" w:eastAsiaTheme="majorEastAsia" w:hAnsi="Verdana" w:cstheme="majorBidi"/>
          <w:b/>
          <w:bCs/>
          <w:sz w:val="20"/>
          <w:szCs w:val="20"/>
        </w:rPr>
      </w:pPr>
    </w:p>
    <w:p w14:paraId="053EEC7C" w14:textId="77777777" w:rsidR="00970BB7" w:rsidRPr="00516808" w:rsidRDefault="00970BB7" w:rsidP="00970BB7">
      <w:pPr>
        <w:rPr>
          <w:rFonts w:ascii="Verdana" w:eastAsiaTheme="majorEastAsia" w:hAnsi="Verdana" w:cstheme="majorBidi"/>
          <w:b/>
          <w:bCs/>
        </w:rPr>
      </w:pPr>
      <w:r w:rsidRPr="00516808">
        <w:rPr>
          <w:rFonts w:ascii="Verdana" w:eastAsiaTheme="majorEastAsia" w:hAnsi="Verdana" w:cstheme="majorBidi"/>
          <w:b/>
          <w:bCs/>
        </w:rPr>
        <w:t>Wrap up graciously</w:t>
      </w:r>
    </w:p>
    <w:p w14:paraId="5A02FC34" w14:textId="77777777" w:rsidR="00970BB7" w:rsidRPr="00516808" w:rsidRDefault="00970BB7" w:rsidP="00970BB7">
      <w:pPr>
        <w:rPr>
          <w:rFonts w:ascii="Verdana" w:eastAsiaTheme="majorEastAsia" w:hAnsi="Verdana" w:cstheme="majorBidi"/>
          <w:bCs/>
        </w:rPr>
      </w:pPr>
      <w:r w:rsidRPr="00516808">
        <w:rPr>
          <w:rFonts w:ascii="Verdana" w:eastAsiaTheme="majorEastAsia" w:hAnsi="Verdana" w:cstheme="majorBidi"/>
          <w:bCs/>
        </w:rPr>
        <w:t>Follow their cues, and recognize when they’re ready to move on. Thank them for participating, and suggest other activities they might enjoy. Even a brief interaction can have a big impact!</w:t>
      </w:r>
    </w:p>
    <w:p w14:paraId="3F9248B5" w14:textId="77777777" w:rsidR="00970BB7" w:rsidRPr="00516808" w:rsidRDefault="00970BB7" w:rsidP="00970BB7">
      <w:pPr>
        <w:rPr>
          <w:rFonts w:ascii="Verdana" w:eastAsiaTheme="majorEastAsia" w:hAnsi="Verdana" w:cstheme="majorBidi"/>
          <w:b/>
          <w:bCs/>
          <w:sz w:val="20"/>
          <w:szCs w:val="20"/>
        </w:rPr>
      </w:pPr>
    </w:p>
    <w:p w14:paraId="2104E084" w14:textId="31DDFC86" w:rsidR="00CF2064" w:rsidRPr="00516808" w:rsidRDefault="00970BB7">
      <w:pPr>
        <w:rPr>
          <w:rFonts w:ascii="Verdana" w:eastAsiaTheme="majorEastAsia" w:hAnsi="Verdana" w:cstheme="majorBidi"/>
          <w:bCs/>
        </w:rPr>
      </w:pPr>
      <w:r w:rsidRPr="00516808">
        <w:rPr>
          <w:rFonts w:ascii="Verdana" w:eastAsiaTheme="majorEastAsia" w:hAnsi="Verdana" w:cstheme="majorBidi"/>
          <w:b/>
          <w:bCs/>
        </w:rPr>
        <w:t xml:space="preserve">HAVE FUN! </w:t>
      </w:r>
      <w:r w:rsidR="00CF2064" w:rsidRPr="00516808">
        <w:rPr>
          <w:rFonts w:ascii="Verdana" w:eastAsiaTheme="majorEastAsia" w:hAnsi="Verdana" w:cstheme="majorBidi"/>
          <w:bCs/>
        </w:rPr>
        <w:br w:type="page"/>
      </w:r>
    </w:p>
    <w:p w14:paraId="668BA9BC" w14:textId="77777777" w:rsidR="009541AD" w:rsidRDefault="009541AD" w:rsidP="009541AD">
      <w:pPr>
        <w:pStyle w:val="BasicParagraph"/>
        <w:suppressAutoHyphens/>
        <w:spacing w:before="240" w:line="240" w:lineRule="auto"/>
        <w:rPr>
          <w:rFonts w:ascii="Georgia" w:hAnsi="Georgia" w:cs="Panton-ExtraBold"/>
          <w:b/>
          <w:bCs/>
          <w:sz w:val="48"/>
          <w:szCs w:val="48"/>
        </w:rPr>
      </w:pPr>
    </w:p>
    <w:p w14:paraId="0A078982" w14:textId="76EDC84A" w:rsidR="009863B8" w:rsidRPr="009863B8" w:rsidRDefault="009541AD" w:rsidP="009863B8">
      <w:pPr>
        <w:pStyle w:val="BasicParagraph"/>
        <w:suppressAutoHyphens/>
        <w:spacing w:before="240" w:line="240" w:lineRule="auto"/>
        <w:rPr>
          <w:rFonts w:ascii="Georgia" w:hAnsi="Georgia" w:cs="Arial"/>
          <w:b/>
          <w:noProof/>
          <w:sz w:val="48"/>
          <w:szCs w:val="48"/>
        </w:rPr>
      </w:pPr>
      <w:r w:rsidRPr="009863B8">
        <w:rPr>
          <w:rFonts w:asciiTheme="majorHAnsi" w:hAnsiTheme="majorHAnsi" w:cs="Panton-ExtraBold"/>
          <w:b/>
          <w:bCs/>
          <w:noProof/>
          <w:sz w:val="48"/>
          <w:szCs w:val="48"/>
        </w:rPr>
        <w:drawing>
          <wp:anchor distT="0" distB="0" distL="114300" distR="114300" simplePos="0" relativeHeight="251669504" behindDoc="0" locked="0" layoutInCell="1" allowOverlap="1" wp14:anchorId="1E2A6FB0" wp14:editId="0151935B">
            <wp:simplePos x="0" y="0"/>
            <wp:positionH relativeFrom="column">
              <wp:posOffset>0</wp:posOffset>
            </wp:positionH>
            <wp:positionV relativeFrom="paragraph">
              <wp:posOffset>-342900</wp:posOffset>
            </wp:positionV>
            <wp:extent cx="1828800" cy="243840"/>
            <wp:effectExtent l="0" t="0" r="0" b="10160"/>
            <wp:wrapTight wrapText="bothSides">
              <wp:wrapPolygon edited="0">
                <wp:start x="12000" y="0"/>
                <wp:lineTo x="0" y="2250"/>
                <wp:lineTo x="0" y="20250"/>
                <wp:lineTo x="19200" y="20250"/>
                <wp:lineTo x="19800" y="18000"/>
                <wp:lineTo x="21300" y="6750"/>
                <wp:lineTo x="21300" y="0"/>
                <wp:lineTo x="12000" y="0"/>
              </wp:wrapPolygon>
            </wp:wrapTight>
            <wp:docPr id="3" name="Picture 3" descr="Macintosh HD:Users:raeostman:Desktop:Frankenstein200 Design Pack:Frankenstein200 Logo:EPS - Print:frankenstein200-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Frankenstein200 Design Pack:Frankenstein200 Logo:EPS - Print:frankenstein200-K.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3B8" w:rsidRPr="009863B8">
        <w:rPr>
          <w:rFonts w:ascii="Georgia" w:hAnsi="Georgia" w:cs="Arial"/>
          <w:b/>
          <w:noProof/>
          <w:sz w:val="48"/>
          <w:szCs w:val="48"/>
        </w:rPr>
        <w:t>BACKGROUND INFORMATION &amp;</w:t>
      </w:r>
    </w:p>
    <w:p w14:paraId="5913F238" w14:textId="28EE1F43" w:rsidR="009863B8" w:rsidRPr="009863B8" w:rsidRDefault="009863B8" w:rsidP="009863B8">
      <w:pPr>
        <w:pStyle w:val="BasicParagraph"/>
        <w:suppressAutoHyphens/>
        <w:spacing w:line="240" w:lineRule="auto"/>
        <w:rPr>
          <w:rFonts w:ascii="Georgia" w:hAnsi="Georgia" w:cs="Arial"/>
          <w:b/>
          <w:noProof/>
          <w:sz w:val="76"/>
          <w:szCs w:val="76"/>
        </w:rPr>
      </w:pPr>
      <w:r>
        <w:rPr>
          <w:rFonts w:ascii="Georgia" w:hAnsi="Georgia" w:cs="Arial"/>
          <w:b/>
          <w:noProof/>
          <w:sz w:val="76"/>
          <w:szCs w:val="76"/>
        </w:rPr>
        <w:t xml:space="preserve">PROJECT </w:t>
      </w:r>
      <w:r w:rsidR="00FD52A9">
        <w:rPr>
          <w:rFonts w:ascii="Georgia" w:hAnsi="Georgia" w:cs="Arial"/>
          <w:b/>
          <w:noProof/>
          <w:sz w:val="76"/>
          <w:szCs w:val="76"/>
        </w:rPr>
        <w:t>OVERVIEW</w:t>
      </w:r>
      <w:r w:rsidR="009541AD" w:rsidRPr="00125563">
        <w:rPr>
          <w:rFonts w:ascii="Georgia" w:hAnsi="Georgia" w:cs="Arial"/>
          <w:b/>
          <w:noProof/>
          <w:sz w:val="76"/>
          <w:szCs w:val="76"/>
        </w:rPr>
        <w:t xml:space="preserve"> </w:t>
      </w:r>
    </w:p>
    <w:p w14:paraId="17D317CB" w14:textId="4B5119A4" w:rsidR="00B17091" w:rsidRDefault="00B17091" w:rsidP="00CF2064">
      <w:pPr>
        <w:spacing w:after="120"/>
        <w:contextualSpacing/>
        <w:rPr>
          <w:rFonts w:ascii="Verdana" w:eastAsiaTheme="majorEastAsia" w:hAnsi="Verdana" w:cstheme="majorBidi"/>
          <w:b/>
          <w:bCs/>
        </w:rPr>
      </w:pPr>
      <w:r w:rsidRPr="00125563">
        <w:rPr>
          <w:rFonts w:ascii="Georgia" w:hAnsi="Georgia" w:cs="Arial"/>
          <w:b/>
          <w:noProof/>
          <w:sz w:val="40"/>
          <w:szCs w:val="40"/>
        </w:rPr>
        <mc:AlternateContent>
          <mc:Choice Requires="wps">
            <w:drawing>
              <wp:anchor distT="0" distB="0" distL="114300" distR="114300" simplePos="0" relativeHeight="251668480" behindDoc="0" locked="0" layoutInCell="1" allowOverlap="1" wp14:anchorId="1DB77064" wp14:editId="318EB751">
                <wp:simplePos x="0" y="0"/>
                <wp:positionH relativeFrom="column">
                  <wp:posOffset>0</wp:posOffset>
                </wp:positionH>
                <wp:positionV relativeFrom="paragraph">
                  <wp:posOffset>57785</wp:posOffset>
                </wp:positionV>
                <wp:extent cx="6400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5pt" to="7in,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" strokecolor="black [3213]" strokeweight="2pt"/>
            </w:pict>
          </mc:Fallback>
        </mc:AlternateContent>
      </w:r>
    </w:p>
    <w:p w14:paraId="6908D8A9" w14:textId="77777777" w:rsidR="00964145" w:rsidRDefault="00964145" w:rsidP="009863B8">
      <w:pPr>
        <w:contextualSpacing/>
        <w:rPr>
          <w:rFonts w:ascii="Verdana" w:eastAsiaTheme="majorEastAsia" w:hAnsi="Verdana" w:cstheme="majorBidi"/>
          <w:b/>
          <w:bCs/>
        </w:rPr>
      </w:pPr>
    </w:p>
    <w:p w14:paraId="6AC8DEB1" w14:textId="43117F81" w:rsidR="00CF2064" w:rsidRPr="00516808" w:rsidRDefault="00CF2064" w:rsidP="009863B8">
      <w:pPr>
        <w:spacing w:after="120"/>
        <w:contextualSpacing/>
        <w:rPr>
          <w:rFonts w:ascii="Verdana" w:eastAsiaTheme="majorEastAsia" w:hAnsi="Verdana" w:cstheme="majorBidi"/>
          <w:b/>
          <w:bCs/>
        </w:rPr>
      </w:pPr>
      <w:r w:rsidRPr="00516808">
        <w:rPr>
          <w:rFonts w:ascii="Verdana" w:eastAsiaTheme="majorEastAsia" w:hAnsi="Verdana" w:cstheme="majorBidi"/>
          <w:b/>
          <w:bCs/>
        </w:rPr>
        <w:t>Frankenstein200 project</w:t>
      </w:r>
    </w:p>
    <w:p w14:paraId="646C9236" w14:textId="699688BA" w:rsidR="009863B8" w:rsidRPr="0047453B" w:rsidRDefault="009863B8" w:rsidP="009863B8">
      <w:pPr>
        <w:pStyle w:val="1body"/>
        <w:spacing w:after="80"/>
        <w:rPr>
          <w:rFonts w:cs="Arial"/>
          <w:i/>
        </w:rPr>
      </w:pPr>
      <w:r w:rsidRPr="00C834DC">
        <w:rPr>
          <w:rFonts w:eastAsia="MS Gothic"/>
        </w:rPr>
        <w:t xml:space="preserve">Mary Shelley’s </w:t>
      </w:r>
      <w:r w:rsidRPr="00C834DC">
        <w:rPr>
          <w:rFonts w:eastAsia="MS Gothic"/>
          <w:i/>
          <w:iCs/>
        </w:rPr>
        <w:t xml:space="preserve">Frankenstein </w:t>
      </w:r>
      <w:r w:rsidRPr="00C834DC">
        <w:rPr>
          <w:rFonts w:eastAsia="MS Gothic"/>
        </w:rPr>
        <w:t>is a modern myth: a 200-year-old story that explores themes of human creativity, societal responsibility, and scientific ethics. These themes continue to resonate today. As citizens with access to incredible tools for creation and transformation, we need to understand the fundame</w:t>
      </w:r>
      <w:r w:rsidR="002032C6">
        <w:rPr>
          <w:rFonts w:eastAsia="MS Gothic"/>
        </w:rPr>
        <w:t>ntals of science and technology</w:t>
      </w:r>
      <w:r w:rsidRPr="00C834DC">
        <w:rPr>
          <w:rFonts w:eastAsia="MS Gothic"/>
        </w:rPr>
        <w:t xml:space="preserve"> and develop the skills to actively participate in civic and policy discussions</w:t>
      </w:r>
      <w:r>
        <w:rPr>
          <w:rFonts w:eastAsia="MS Gothic"/>
        </w:rPr>
        <w:t>.</w:t>
      </w:r>
      <w:r w:rsidRPr="00C834DC">
        <w:rPr>
          <w:rFonts w:eastAsia="MS Gothic"/>
        </w:rPr>
        <w:t xml:space="preserve"> </w:t>
      </w:r>
    </w:p>
    <w:p w14:paraId="7F236B2B" w14:textId="5EE6F9BD" w:rsidR="009863B8" w:rsidRPr="0047453B" w:rsidRDefault="009863B8" w:rsidP="009863B8">
      <w:pPr>
        <w:pStyle w:val="1body"/>
        <w:spacing w:after="80"/>
        <w:rPr>
          <w:rFonts w:eastAsia="MS Gothic"/>
        </w:rPr>
      </w:pPr>
      <w:r w:rsidRPr="009863B8">
        <w:rPr>
          <w:rFonts w:eastAsia="MS Gothic"/>
        </w:rPr>
        <w:t>Frankenstein200</w:t>
      </w:r>
      <w:r w:rsidRPr="00C834DC">
        <w:rPr>
          <w:rFonts w:eastAsia="MS Gothic"/>
        </w:rPr>
        <w:t xml:space="preserve"> takes on the challenge of </w:t>
      </w:r>
      <w:r w:rsidR="00DB0BA8">
        <w:rPr>
          <w:rFonts w:eastAsia="MS Gothic"/>
        </w:rPr>
        <w:t>supporting learning related to</w:t>
      </w:r>
      <w:r w:rsidRPr="00C834DC">
        <w:rPr>
          <w:rFonts w:eastAsia="MS Gothic"/>
        </w:rPr>
        <w:t xml:space="preserve"> responsible innovation, using themes from </w:t>
      </w:r>
      <w:r w:rsidRPr="00C834DC">
        <w:rPr>
          <w:rFonts w:eastAsia="MS Gothic"/>
          <w:i/>
          <w:iCs/>
        </w:rPr>
        <w:t xml:space="preserve">Frankenstein </w:t>
      </w:r>
      <w:r w:rsidRPr="00C834DC">
        <w:rPr>
          <w:rFonts w:eastAsia="MS Gothic"/>
        </w:rPr>
        <w:t>to examine emerging technologies like artificial intelligence</w:t>
      </w:r>
      <w:r w:rsidR="00854F8D">
        <w:rPr>
          <w:rFonts w:eastAsia="MS Gothic"/>
        </w:rPr>
        <w:t xml:space="preserve"> and</w:t>
      </w:r>
      <w:r w:rsidRPr="00C834DC">
        <w:rPr>
          <w:rFonts w:eastAsia="MS Gothic"/>
        </w:rPr>
        <w:t xml:space="preserve"> </w:t>
      </w:r>
      <w:r w:rsidR="00945DE4">
        <w:rPr>
          <w:rFonts w:eastAsia="MS Gothic"/>
        </w:rPr>
        <w:t xml:space="preserve">genetic engineering, </w:t>
      </w:r>
      <w:r w:rsidRPr="00C834DC">
        <w:rPr>
          <w:rFonts w:eastAsia="MS Gothic"/>
        </w:rPr>
        <w:t xml:space="preserve">while promoting the development of 21st century skills related to creative collaboration and critical thinking. </w:t>
      </w:r>
    </w:p>
    <w:p w14:paraId="29700764" w14:textId="09B3BFC1" w:rsidR="00976EDA" w:rsidRPr="009863B8" w:rsidRDefault="00FD52A9" w:rsidP="009863B8">
      <w:pPr>
        <w:spacing w:after="120"/>
        <w:rPr>
          <w:rFonts w:ascii="Verdana" w:eastAsiaTheme="majorEastAsia" w:hAnsi="Verdana" w:cstheme="majorBidi"/>
          <w:bCs/>
          <w:sz w:val="22"/>
          <w:szCs w:val="22"/>
        </w:rPr>
      </w:pPr>
      <w:r w:rsidRPr="00250544">
        <w:rPr>
          <w:rFonts w:ascii="Verdana" w:eastAsiaTheme="majorEastAsia" w:hAnsi="Verdana" w:cstheme="majorBidi"/>
          <w:bCs/>
          <w:sz w:val="22"/>
          <w:szCs w:val="22"/>
        </w:rPr>
        <w:t>The Frankenstein</w:t>
      </w:r>
      <w:r w:rsidR="00CF2064" w:rsidRPr="00250544">
        <w:rPr>
          <w:rFonts w:ascii="Verdana" w:eastAsiaTheme="majorEastAsia" w:hAnsi="Verdana" w:cstheme="majorBidi"/>
          <w:bCs/>
          <w:sz w:val="22"/>
          <w:szCs w:val="22"/>
        </w:rPr>
        <w:t xml:space="preserve">200 kit was developed by a national team led by Arizona State University, and is distributed in collaboration with the National Informal STEM </w:t>
      </w:r>
      <w:r w:rsidR="009863B8">
        <w:rPr>
          <w:rFonts w:ascii="Verdana" w:eastAsiaTheme="majorEastAsia" w:hAnsi="Verdana" w:cstheme="majorBidi"/>
          <w:bCs/>
          <w:sz w:val="22"/>
          <w:szCs w:val="22"/>
        </w:rPr>
        <w:t>Education Network</w:t>
      </w:r>
      <w:r w:rsidR="00CF2064" w:rsidRPr="00250544">
        <w:rPr>
          <w:rFonts w:ascii="Verdana" w:eastAsiaTheme="majorEastAsia" w:hAnsi="Verdana" w:cstheme="majorBidi"/>
          <w:bCs/>
          <w:sz w:val="22"/>
          <w:szCs w:val="22"/>
        </w:rPr>
        <w:t xml:space="preserve">. </w:t>
      </w:r>
      <w:r w:rsidR="009863B8">
        <w:rPr>
          <w:rFonts w:ascii="Verdana" w:eastAsiaTheme="majorEastAsia" w:hAnsi="Verdana" w:cstheme="majorBidi"/>
          <w:bCs/>
          <w:sz w:val="22"/>
          <w:szCs w:val="22"/>
        </w:rPr>
        <w:t>We have also developed an alternate reality g</w:t>
      </w:r>
      <w:r w:rsidR="00CF2064" w:rsidRPr="00250544">
        <w:rPr>
          <w:rFonts w:ascii="Verdana" w:eastAsiaTheme="majorEastAsia" w:hAnsi="Verdana" w:cstheme="majorBidi"/>
          <w:bCs/>
          <w:sz w:val="22"/>
          <w:szCs w:val="22"/>
        </w:rPr>
        <w:t>ame that immerses players in a modern-day Laboratory for Innovation and Fantastic Explorations</w:t>
      </w:r>
      <w:r w:rsidRPr="00250544">
        <w:rPr>
          <w:rFonts w:ascii="Verdana" w:eastAsiaTheme="majorEastAsia" w:hAnsi="Verdana" w:cstheme="majorBidi"/>
          <w:bCs/>
          <w:sz w:val="22"/>
          <w:szCs w:val="22"/>
        </w:rPr>
        <w:t xml:space="preserve"> (L.I.F.E.)</w:t>
      </w:r>
      <w:r w:rsidR="00CF2064" w:rsidRPr="00250544">
        <w:rPr>
          <w:rFonts w:ascii="Verdana" w:eastAsiaTheme="majorEastAsia" w:hAnsi="Verdana" w:cstheme="majorBidi"/>
          <w:bCs/>
          <w:sz w:val="22"/>
          <w:szCs w:val="22"/>
        </w:rPr>
        <w:t xml:space="preserve">. This fictional story imagines what might happen if a character named </w:t>
      </w:r>
      <w:r w:rsidRPr="00250544">
        <w:rPr>
          <w:rFonts w:ascii="Verdana" w:eastAsiaTheme="majorEastAsia" w:hAnsi="Verdana" w:cstheme="majorBidi"/>
          <w:bCs/>
          <w:sz w:val="22"/>
          <w:szCs w:val="22"/>
        </w:rPr>
        <w:t xml:space="preserve">Dr. </w:t>
      </w:r>
      <w:r w:rsidR="00CF2064" w:rsidRPr="00250544">
        <w:rPr>
          <w:rFonts w:ascii="Verdana" w:eastAsiaTheme="majorEastAsia" w:hAnsi="Verdana" w:cstheme="majorBidi"/>
          <w:bCs/>
          <w:sz w:val="22"/>
          <w:szCs w:val="22"/>
        </w:rPr>
        <w:t>Tori Frank</w:t>
      </w:r>
      <w:r w:rsidRPr="00250544">
        <w:rPr>
          <w:rFonts w:ascii="Verdana" w:eastAsiaTheme="majorEastAsia" w:hAnsi="Verdana" w:cstheme="majorBidi"/>
          <w:bCs/>
          <w:sz w:val="22"/>
          <w:szCs w:val="22"/>
        </w:rPr>
        <w:t>enstein</w:t>
      </w:r>
      <w:r w:rsidR="00CF2064" w:rsidRPr="00250544">
        <w:rPr>
          <w:rFonts w:ascii="Verdana" w:eastAsiaTheme="majorEastAsia" w:hAnsi="Verdana" w:cstheme="majorBidi"/>
          <w:bCs/>
          <w:sz w:val="22"/>
          <w:szCs w:val="22"/>
        </w:rPr>
        <w:t xml:space="preserve"> picked up where her ancestor</w:t>
      </w:r>
      <w:r w:rsidRPr="00250544">
        <w:rPr>
          <w:rFonts w:ascii="Verdana" w:eastAsiaTheme="majorEastAsia" w:hAnsi="Verdana" w:cstheme="majorBidi"/>
          <w:bCs/>
          <w:sz w:val="22"/>
          <w:szCs w:val="22"/>
        </w:rPr>
        <w:t xml:space="preserve"> </w:t>
      </w:r>
      <w:r w:rsidR="00516808" w:rsidRPr="00250544">
        <w:rPr>
          <w:rFonts w:ascii="Verdana" w:eastAsiaTheme="majorEastAsia" w:hAnsi="Verdana" w:cstheme="majorBidi"/>
          <w:bCs/>
          <w:sz w:val="22"/>
          <w:szCs w:val="22"/>
        </w:rPr>
        <w:t xml:space="preserve">Victor Frankenstein left off. Visit </w:t>
      </w:r>
      <w:r w:rsidR="002032C6">
        <w:rPr>
          <w:rFonts w:ascii="Verdana" w:eastAsiaTheme="majorEastAsia" w:hAnsi="Verdana" w:cstheme="majorBidi"/>
          <w:b/>
          <w:bCs/>
          <w:sz w:val="22"/>
          <w:szCs w:val="22"/>
        </w:rPr>
        <w:t>F</w:t>
      </w:r>
      <w:r w:rsidR="00516808" w:rsidRPr="00250544">
        <w:rPr>
          <w:rFonts w:ascii="Verdana" w:eastAsiaTheme="majorEastAsia" w:hAnsi="Verdana" w:cstheme="majorBidi"/>
          <w:b/>
          <w:bCs/>
          <w:sz w:val="22"/>
          <w:szCs w:val="22"/>
        </w:rPr>
        <w:t>rankenstein200.org</w:t>
      </w:r>
      <w:r w:rsidR="00516808" w:rsidRPr="00250544">
        <w:rPr>
          <w:rFonts w:ascii="Verdana" w:eastAsiaTheme="majorEastAsia" w:hAnsi="Verdana" w:cstheme="majorBidi"/>
          <w:bCs/>
          <w:sz w:val="22"/>
          <w:szCs w:val="22"/>
        </w:rPr>
        <w:t xml:space="preserve"> to </w:t>
      </w:r>
      <w:r w:rsidRPr="00250544">
        <w:rPr>
          <w:rFonts w:ascii="Verdana" w:eastAsiaTheme="majorEastAsia" w:hAnsi="Verdana" w:cstheme="majorBidi"/>
          <w:bCs/>
          <w:sz w:val="22"/>
          <w:szCs w:val="22"/>
        </w:rPr>
        <w:t>learn more!</w:t>
      </w:r>
    </w:p>
    <w:p w14:paraId="5B12195E" w14:textId="795F4139" w:rsidR="009863B8" w:rsidRDefault="009863B8" w:rsidP="009863B8">
      <w:pPr>
        <w:spacing w:before="120" w:after="120"/>
        <w:rPr>
          <w:rFonts w:ascii="Verdana" w:eastAsiaTheme="majorEastAsia" w:hAnsi="Verdana" w:cstheme="majorBidi"/>
          <w:b/>
          <w:bCs/>
        </w:rPr>
      </w:pPr>
      <w:r>
        <w:rPr>
          <w:rFonts w:ascii="Verdana" w:eastAsiaTheme="majorEastAsia" w:hAnsi="Verdana" w:cstheme="majorBidi"/>
          <w:b/>
          <w:bCs/>
        </w:rPr>
        <w:t xml:space="preserve">Mary Shelley </w:t>
      </w:r>
    </w:p>
    <w:p w14:paraId="669E6FC2" w14:textId="31D83A37" w:rsidR="009863B8" w:rsidRDefault="009863B8" w:rsidP="009863B8">
      <w:pPr>
        <w:pStyle w:val="1body"/>
        <w:spacing w:after="120"/>
        <w:rPr>
          <w:rFonts w:eastAsia="MS Gothic"/>
        </w:rPr>
      </w:pPr>
      <w:r>
        <w:rPr>
          <w:rFonts w:eastAsia="MS Gothic"/>
        </w:rPr>
        <w:t xml:space="preserve">Mary </w:t>
      </w:r>
      <w:r w:rsidRPr="009863B8">
        <w:rPr>
          <w:rFonts w:eastAsia="MS Gothic"/>
        </w:rPr>
        <w:t>Wollstonecraft </w:t>
      </w:r>
      <w:r w:rsidRPr="009863B8">
        <w:rPr>
          <w:rFonts w:eastAsia="MS Gothic"/>
          <w:bCs/>
        </w:rPr>
        <w:t>Shelley</w:t>
      </w:r>
      <w:r w:rsidRPr="009863B8">
        <w:rPr>
          <w:rFonts w:eastAsia="MS Gothic"/>
        </w:rPr>
        <w:t> (</w:t>
      </w:r>
      <w:r>
        <w:rPr>
          <w:rFonts w:eastAsia="MS Gothic"/>
        </w:rPr>
        <w:t>1797–1851) was an English writer. She is</w:t>
      </w:r>
      <w:r w:rsidRPr="009863B8">
        <w:rPr>
          <w:rFonts w:eastAsia="MS Gothic"/>
        </w:rPr>
        <w:t xml:space="preserve"> best known for her novel </w:t>
      </w:r>
      <w:r w:rsidRPr="009863B8">
        <w:rPr>
          <w:rFonts w:eastAsia="MS Gothic"/>
          <w:i/>
        </w:rPr>
        <w:t>Frankenstein: or, The Modern Prometheus</w:t>
      </w:r>
      <w:r w:rsidRPr="009863B8">
        <w:rPr>
          <w:rFonts w:eastAsia="MS Gothic"/>
        </w:rPr>
        <w:t>.</w:t>
      </w:r>
      <w:r w:rsidR="005B2891">
        <w:rPr>
          <w:rFonts w:eastAsia="MS Gothic"/>
        </w:rPr>
        <w:t xml:space="preserve"> Shelley was only 20 years old when </w:t>
      </w:r>
      <w:r w:rsidR="005B2891" w:rsidRPr="005B2891">
        <w:rPr>
          <w:rFonts w:eastAsia="MS Gothic"/>
          <w:i/>
        </w:rPr>
        <w:t>Frankenstein</w:t>
      </w:r>
      <w:r w:rsidR="005B2891">
        <w:rPr>
          <w:rFonts w:eastAsia="MS Gothic"/>
        </w:rPr>
        <w:t xml:space="preserve"> was published in 1818. </w:t>
      </w:r>
    </w:p>
    <w:p w14:paraId="2FB3F23C" w14:textId="673262C1" w:rsidR="00CF2064" w:rsidRPr="00516808" w:rsidRDefault="00CF2064" w:rsidP="009863B8">
      <w:pPr>
        <w:spacing w:after="120"/>
        <w:rPr>
          <w:rFonts w:ascii="Verdana" w:eastAsiaTheme="majorEastAsia" w:hAnsi="Verdana" w:cstheme="majorBidi"/>
          <w:b/>
          <w:bCs/>
        </w:rPr>
      </w:pPr>
      <w:r w:rsidRPr="00516808">
        <w:rPr>
          <w:rFonts w:ascii="Verdana" w:eastAsiaTheme="majorEastAsia" w:hAnsi="Verdana" w:cstheme="majorBidi"/>
          <w:b/>
          <w:bCs/>
        </w:rPr>
        <w:t xml:space="preserve">Plot of Mary Shelley’s </w:t>
      </w:r>
      <w:r w:rsidRPr="00516808">
        <w:rPr>
          <w:rFonts w:ascii="Verdana" w:eastAsiaTheme="majorEastAsia" w:hAnsi="Verdana" w:cstheme="majorBidi"/>
          <w:b/>
          <w:bCs/>
          <w:i/>
        </w:rPr>
        <w:t>Frankenstein</w:t>
      </w:r>
      <w:r w:rsidRPr="00516808">
        <w:rPr>
          <w:rFonts w:ascii="Verdana" w:eastAsiaTheme="majorEastAsia" w:hAnsi="Verdana" w:cstheme="majorBidi"/>
          <w:b/>
          <w:bCs/>
        </w:rPr>
        <w:t xml:space="preserve"> </w:t>
      </w:r>
    </w:p>
    <w:p w14:paraId="7528946E" w14:textId="5F73EA60" w:rsidR="00CF2064" w:rsidRPr="009863B8" w:rsidRDefault="00CF2064" w:rsidP="00976EDA">
      <w:pPr>
        <w:spacing w:after="120"/>
        <w:rPr>
          <w:rFonts w:ascii="Verdana" w:eastAsiaTheme="majorEastAsia" w:hAnsi="Verdana" w:cstheme="majorBidi"/>
          <w:bCs/>
          <w:sz w:val="22"/>
          <w:szCs w:val="22"/>
        </w:rPr>
      </w:pPr>
      <w:r w:rsidRPr="009863B8">
        <w:rPr>
          <w:rFonts w:ascii="Verdana" w:eastAsiaTheme="majorEastAsia" w:hAnsi="Verdana" w:cstheme="majorBidi"/>
          <w:bCs/>
          <w:sz w:val="22"/>
          <w:szCs w:val="22"/>
        </w:rPr>
        <w:t xml:space="preserve">Victor Frankenstein is a science student who has a secret project. He builds a creature out of dead body parts, and </w:t>
      </w:r>
      <w:r w:rsidR="00964145" w:rsidRPr="009863B8">
        <w:rPr>
          <w:rFonts w:ascii="Verdana" w:eastAsiaTheme="majorEastAsia" w:hAnsi="Verdana" w:cstheme="majorBidi"/>
          <w:bCs/>
          <w:sz w:val="22"/>
          <w:szCs w:val="22"/>
        </w:rPr>
        <w:t>brings</w:t>
      </w:r>
      <w:r w:rsidRPr="009863B8">
        <w:rPr>
          <w:rFonts w:ascii="Verdana" w:eastAsiaTheme="majorEastAsia" w:hAnsi="Verdana" w:cstheme="majorBidi"/>
          <w:bCs/>
          <w:sz w:val="22"/>
          <w:szCs w:val="22"/>
        </w:rPr>
        <w:t xml:space="preserve"> it to life. Because his creature is big and ugly, </w:t>
      </w:r>
      <w:r w:rsidR="00976EDA" w:rsidRPr="009863B8">
        <w:rPr>
          <w:rFonts w:ascii="Verdana" w:eastAsiaTheme="majorEastAsia" w:hAnsi="Verdana" w:cstheme="majorBidi"/>
          <w:bCs/>
          <w:sz w:val="22"/>
          <w:szCs w:val="22"/>
        </w:rPr>
        <w:t>Victor</w:t>
      </w:r>
      <w:r w:rsidRPr="009863B8">
        <w:rPr>
          <w:rFonts w:ascii="Verdana" w:eastAsiaTheme="majorEastAsia" w:hAnsi="Verdana" w:cstheme="majorBidi"/>
          <w:bCs/>
          <w:sz w:val="22"/>
          <w:szCs w:val="22"/>
        </w:rPr>
        <w:t xml:space="preserve"> is scared of it and thinks it is a monster. </w:t>
      </w:r>
    </w:p>
    <w:p w14:paraId="5E7C2C30" w14:textId="2D011A56" w:rsidR="005B2891" w:rsidRDefault="00CF2064" w:rsidP="00CF2064">
      <w:pPr>
        <w:spacing w:after="120"/>
        <w:rPr>
          <w:rFonts w:ascii="Verdana" w:eastAsiaTheme="majorEastAsia" w:hAnsi="Verdana" w:cstheme="majorBidi"/>
          <w:bCs/>
          <w:sz w:val="22"/>
          <w:szCs w:val="22"/>
        </w:rPr>
      </w:pPr>
      <w:r w:rsidRPr="009863B8">
        <w:rPr>
          <w:rFonts w:ascii="Verdana" w:eastAsiaTheme="majorEastAsia" w:hAnsi="Verdana" w:cstheme="majorBidi"/>
          <w:bCs/>
          <w:sz w:val="22"/>
          <w:szCs w:val="22"/>
        </w:rPr>
        <w:t>The creature runs away and learn</w:t>
      </w:r>
      <w:r w:rsidR="002032C6">
        <w:rPr>
          <w:rFonts w:ascii="Verdana" w:eastAsiaTheme="majorEastAsia" w:hAnsi="Verdana" w:cstheme="majorBidi"/>
          <w:bCs/>
          <w:sz w:val="22"/>
          <w:szCs w:val="22"/>
        </w:rPr>
        <w:t>s</w:t>
      </w:r>
      <w:r w:rsidRPr="009863B8">
        <w:rPr>
          <w:rFonts w:ascii="Verdana" w:eastAsiaTheme="majorEastAsia" w:hAnsi="Verdana" w:cstheme="majorBidi"/>
          <w:bCs/>
          <w:sz w:val="22"/>
          <w:szCs w:val="22"/>
        </w:rPr>
        <w:t xml:space="preserve"> to take care of himself</w:t>
      </w:r>
      <w:r w:rsidR="002032C6">
        <w:rPr>
          <w:rFonts w:ascii="Verdana" w:eastAsiaTheme="majorEastAsia" w:hAnsi="Verdana" w:cstheme="majorBidi"/>
          <w:bCs/>
          <w:sz w:val="22"/>
          <w:szCs w:val="22"/>
        </w:rPr>
        <w:t>. Everyone is</w:t>
      </w:r>
      <w:r w:rsidRPr="009863B8">
        <w:rPr>
          <w:rFonts w:ascii="Verdana" w:eastAsiaTheme="majorEastAsia" w:hAnsi="Verdana" w:cstheme="majorBidi"/>
          <w:bCs/>
          <w:sz w:val="22"/>
          <w:szCs w:val="22"/>
        </w:rPr>
        <w:t xml:space="preserve"> scared of </w:t>
      </w:r>
      <w:r w:rsidR="002032C6">
        <w:rPr>
          <w:rFonts w:ascii="Verdana" w:eastAsiaTheme="majorEastAsia" w:hAnsi="Verdana" w:cstheme="majorBidi"/>
          <w:bCs/>
          <w:sz w:val="22"/>
          <w:szCs w:val="22"/>
        </w:rPr>
        <w:t>the creature</w:t>
      </w:r>
      <w:r w:rsidRPr="009863B8">
        <w:rPr>
          <w:rFonts w:ascii="Verdana" w:eastAsiaTheme="majorEastAsia" w:hAnsi="Verdana" w:cstheme="majorBidi"/>
          <w:bCs/>
          <w:sz w:val="22"/>
          <w:szCs w:val="22"/>
        </w:rPr>
        <w:t xml:space="preserve"> and </w:t>
      </w:r>
      <w:r w:rsidR="002032C6">
        <w:rPr>
          <w:rFonts w:ascii="Verdana" w:eastAsiaTheme="majorEastAsia" w:hAnsi="Verdana" w:cstheme="majorBidi"/>
          <w:bCs/>
          <w:sz w:val="22"/>
          <w:szCs w:val="22"/>
        </w:rPr>
        <w:t>is</w:t>
      </w:r>
      <w:r w:rsidRPr="009863B8">
        <w:rPr>
          <w:rFonts w:ascii="Verdana" w:eastAsiaTheme="majorEastAsia" w:hAnsi="Verdana" w:cstheme="majorBidi"/>
          <w:bCs/>
          <w:sz w:val="22"/>
          <w:szCs w:val="22"/>
        </w:rPr>
        <w:t xml:space="preserve"> cruel to him. The creature retaliates </w:t>
      </w:r>
      <w:r w:rsidR="002032C6">
        <w:rPr>
          <w:rFonts w:ascii="Verdana" w:eastAsiaTheme="majorEastAsia" w:hAnsi="Verdana" w:cstheme="majorBidi"/>
          <w:bCs/>
          <w:sz w:val="22"/>
          <w:szCs w:val="22"/>
        </w:rPr>
        <w:t xml:space="preserve">when people reject him </w:t>
      </w:r>
      <w:r w:rsidRPr="009863B8">
        <w:rPr>
          <w:rFonts w:ascii="Verdana" w:eastAsiaTheme="majorEastAsia" w:hAnsi="Verdana" w:cstheme="majorBidi"/>
          <w:bCs/>
          <w:sz w:val="22"/>
          <w:szCs w:val="22"/>
        </w:rPr>
        <w:t>and does so</w:t>
      </w:r>
      <w:r w:rsidR="009863B8">
        <w:rPr>
          <w:rFonts w:ascii="Verdana" w:eastAsiaTheme="majorEastAsia" w:hAnsi="Verdana" w:cstheme="majorBidi"/>
          <w:bCs/>
          <w:sz w:val="22"/>
          <w:szCs w:val="22"/>
        </w:rPr>
        <w:t>me very bad things. For example, h</w:t>
      </w:r>
      <w:r w:rsidR="00964145" w:rsidRPr="009863B8">
        <w:rPr>
          <w:rFonts w:ascii="Verdana" w:eastAsiaTheme="majorEastAsia" w:hAnsi="Verdana" w:cstheme="majorBidi"/>
          <w:bCs/>
          <w:sz w:val="22"/>
          <w:szCs w:val="22"/>
        </w:rPr>
        <w:t>e</w:t>
      </w:r>
      <w:r w:rsidR="009863B8">
        <w:rPr>
          <w:rFonts w:ascii="Verdana" w:eastAsiaTheme="majorEastAsia" w:hAnsi="Verdana" w:cstheme="majorBidi"/>
          <w:bCs/>
          <w:sz w:val="22"/>
          <w:szCs w:val="22"/>
        </w:rPr>
        <w:t xml:space="preserve"> </w:t>
      </w:r>
      <w:r w:rsidR="005B2891">
        <w:rPr>
          <w:rFonts w:ascii="Verdana" w:eastAsiaTheme="majorEastAsia" w:hAnsi="Verdana" w:cstheme="majorBidi"/>
          <w:bCs/>
          <w:sz w:val="22"/>
          <w:szCs w:val="22"/>
        </w:rPr>
        <w:t>kills</w:t>
      </w:r>
      <w:r w:rsidR="009863B8">
        <w:rPr>
          <w:rFonts w:ascii="Verdana" w:eastAsiaTheme="majorEastAsia" w:hAnsi="Verdana" w:cstheme="majorBidi"/>
          <w:bCs/>
          <w:sz w:val="22"/>
          <w:szCs w:val="22"/>
        </w:rPr>
        <w:t xml:space="preserve"> Victor’s brother</w:t>
      </w:r>
      <w:r w:rsidR="005B2891">
        <w:rPr>
          <w:rFonts w:ascii="Verdana" w:eastAsiaTheme="majorEastAsia" w:hAnsi="Verdana" w:cstheme="majorBidi"/>
          <w:bCs/>
          <w:sz w:val="22"/>
          <w:szCs w:val="22"/>
        </w:rPr>
        <w:t>, causing</w:t>
      </w:r>
      <w:r w:rsidRPr="009863B8">
        <w:rPr>
          <w:rFonts w:ascii="Verdana" w:eastAsiaTheme="majorEastAsia" w:hAnsi="Verdana" w:cstheme="majorBidi"/>
          <w:bCs/>
          <w:sz w:val="22"/>
          <w:szCs w:val="22"/>
        </w:rPr>
        <w:t xml:space="preserve"> an innocent </w:t>
      </w:r>
      <w:r w:rsidR="00964145" w:rsidRPr="009863B8">
        <w:rPr>
          <w:rFonts w:ascii="Verdana" w:eastAsiaTheme="majorEastAsia" w:hAnsi="Verdana" w:cstheme="majorBidi"/>
          <w:bCs/>
          <w:sz w:val="22"/>
          <w:szCs w:val="22"/>
        </w:rPr>
        <w:t>young woman</w:t>
      </w:r>
      <w:r w:rsidRPr="009863B8">
        <w:rPr>
          <w:rFonts w:ascii="Verdana" w:eastAsiaTheme="majorEastAsia" w:hAnsi="Verdana" w:cstheme="majorBidi"/>
          <w:bCs/>
          <w:sz w:val="22"/>
          <w:szCs w:val="22"/>
        </w:rPr>
        <w:t xml:space="preserve"> </w:t>
      </w:r>
      <w:r w:rsidR="005B2891">
        <w:rPr>
          <w:rFonts w:ascii="Verdana" w:eastAsiaTheme="majorEastAsia" w:hAnsi="Verdana" w:cstheme="majorBidi"/>
          <w:bCs/>
          <w:sz w:val="22"/>
          <w:szCs w:val="22"/>
        </w:rPr>
        <w:t>to be</w:t>
      </w:r>
      <w:r w:rsidRPr="009863B8">
        <w:rPr>
          <w:rFonts w:ascii="Verdana" w:eastAsiaTheme="majorEastAsia" w:hAnsi="Verdana" w:cstheme="majorBidi"/>
          <w:bCs/>
          <w:sz w:val="22"/>
          <w:szCs w:val="22"/>
        </w:rPr>
        <w:t xml:space="preserve"> executed for the crime</w:t>
      </w:r>
      <w:r w:rsidR="002032C6">
        <w:rPr>
          <w:rFonts w:ascii="Verdana" w:eastAsiaTheme="majorEastAsia" w:hAnsi="Verdana" w:cstheme="majorBidi"/>
          <w:bCs/>
          <w:sz w:val="22"/>
          <w:szCs w:val="22"/>
        </w:rPr>
        <w:t xml:space="preserve">. </w:t>
      </w:r>
      <w:r w:rsidR="005B2891">
        <w:rPr>
          <w:rFonts w:ascii="Verdana" w:eastAsiaTheme="majorEastAsia" w:hAnsi="Verdana" w:cstheme="majorBidi"/>
          <w:bCs/>
          <w:sz w:val="22"/>
          <w:szCs w:val="22"/>
        </w:rPr>
        <w:t xml:space="preserve">Victor </w:t>
      </w:r>
      <w:r w:rsidR="00611628">
        <w:rPr>
          <w:rFonts w:ascii="Verdana" w:eastAsiaTheme="majorEastAsia" w:hAnsi="Verdana" w:cstheme="majorBidi"/>
          <w:bCs/>
          <w:sz w:val="22"/>
          <w:szCs w:val="22"/>
        </w:rPr>
        <w:t>realiz</w:t>
      </w:r>
      <w:r w:rsidR="0095343A">
        <w:rPr>
          <w:rFonts w:ascii="Verdana" w:eastAsiaTheme="majorEastAsia" w:hAnsi="Verdana" w:cstheme="majorBidi"/>
          <w:bCs/>
          <w:sz w:val="22"/>
          <w:szCs w:val="22"/>
        </w:rPr>
        <w:t xml:space="preserve">es the creature </w:t>
      </w:r>
      <w:r w:rsidR="00854F8D">
        <w:rPr>
          <w:rFonts w:ascii="Verdana" w:eastAsiaTheme="majorEastAsia" w:hAnsi="Verdana" w:cstheme="majorBidi"/>
          <w:bCs/>
          <w:sz w:val="22"/>
          <w:szCs w:val="22"/>
        </w:rPr>
        <w:t>may have been involved and he</w:t>
      </w:r>
      <w:r w:rsidR="005B2891">
        <w:rPr>
          <w:rFonts w:ascii="Verdana" w:eastAsiaTheme="majorEastAsia" w:hAnsi="Verdana" w:cstheme="majorBidi"/>
          <w:bCs/>
          <w:sz w:val="22"/>
          <w:szCs w:val="22"/>
        </w:rPr>
        <w:t xml:space="preserve"> feels guilty</w:t>
      </w:r>
      <w:r w:rsidR="00854F8D">
        <w:rPr>
          <w:rFonts w:ascii="Verdana" w:eastAsiaTheme="majorEastAsia" w:hAnsi="Verdana" w:cstheme="majorBidi"/>
          <w:bCs/>
          <w:sz w:val="22"/>
          <w:szCs w:val="22"/>
        </w:rPr>
        <w:t xml:space="preserve"> and ashamed</w:t>
      </w:r>
      <w:bookmarkStart w:id="0" w:name="_GoBack"/>
      <w:bookmarkEnd w:id="0"/>
      <w:r w:rsidR="005B2891">
        <w:rPr>
          <w:rFonts w:ascii="Verdana" w:eastAsiaTheme="majorEastAsia" w:hAnsi="Verdana" w:cstheme="majorBidi"/>
          <w:bCs/>
          <w:sz w:val="22"/>
          <w:szCs w:val="22"/>
        </w:rPr>
        <w:t>.</w:t>
      </w:r>
    </w:p>
    <w:p w14:paraId="45DFE861" w14:textId="5CB813DD" w:rsidR="00CF2064" w:rsidRPr="009863B8" w:rsidRDefault="00CF2064" w:rsidP="00CF2064">
      <w:pPr>
        <w:spacing w:after="120"/>
        <w:rPr>
          <w:rFonts w:ascii="Verdana" w:eastAsiaTheme="majorEastAsia" w:hAnsi="Verdana" w:cstheme="majorBidi"/>
          <w:bCs/>
          <w:sz w:val="22"/>
          <w:szCs w:val="22"/>
        </w:rPr>
      </w:pPr>
      <w:r w:rsidRPr="009863B8">
        <w:rPr>
          <w:rFonts w:ascii="Verdana" w:eastAsiaTheme="majorEastAsia" w:hAnsi="Verdana" w:cstheme="majorBidi"/>
          <w:bCs/>
          <w:sz w:val="22"/>
          <w:szCs w:val="22"/>
        </w:rPr>
        <w:t xml:space="preserve">Eventually, the </w:t>
      </w:r>
      <w:r w:rsidR="00976EDA" w:rsidRPr="009863B8">
        <w:rPr>
          <w:rFonts w:ascii="Verdana" w:eastAsiaTheme="majorEastAsia" w:hAnsi="Verdana" w:cstheme="majorBidi"/>
          <w:bCs/>
          <w:sz w:val="22"/>
          <w:szCs w:val="22"/>
        </w:rPr>
        <w:t>creature</w:t>
      </w:r>
      <w:r w:rsidRPr="009863B8">
        <w:rPr>
          <w:rFonts w:ascii="Verdana" w:eastAsiaTheme="majorEastAsia" w:hAnsi="Verdana" w:cstheme="majorBidi"/>
          <w:bCs/>
          <w:sz w:val="22"/>
          <w:szCs w:val="22"/>
        </w:rPr>
        <w:t xml:space="preserve"> and Victor meet. The </w:t>
      </w:r>
      <w:r w:rsidR="00976EDA" w:rsidRPr="009863B8">
        <w:rPr>
          <w:rFonts w:ascii="Verdana" w:eastAsiaTheme="majorEastAsia" w:hAnsi="Verdana" w:cstheme="majorBidi"/>
          <w:bCs/>
          <w:sz w:val="22"/>
          <w:szCs w:val="22"/>
        </w:rPr>
        <w:t>creature</w:t>
      </w:r>
      <w:r w:rsidR="002032C6">
        <w:rPr>
          <w:rFonts w:ascii="Verdana" w:eastAsiaTheme="majorEastAsia" w:hAnsi="Verdana" w:cstheme="majorBidi"/>
          <w:bCs/>
          <w:sz w:val="22"/>
          <w:szCs w:val="22"/>
        </w:rPr>
        <w:t xml:space="preserve"> confesses to his bad deeds</w:t>
      </w:r>
      <w:r w:rsidRPr="009863B8">
        <w:rPr>
          <w:rFonts w:ascii="Verdana" w:eastAsiaTheme="majorEastAsia" w:hAnsi="Verdana" w:cstheme="majorBidi"/>
          <w:bCs/>
          <w:sz w:val="22"/>
          <w:szCs w:val="22"/>
        </w:rPr>
        <w:t>. He says he has been miserable and asks V</w:t>
      </w:r>
      <w:r w:rsidR="00976EDA" w:rsidRPr="009863B8">
        <w:rPr>
          <w:rFonts w:ascii="Verdana" w:eastAsiaTheme="majorEastAsia" w:hAnsi="Verdana" w:cstheme="majorBidi"/>
          <w:bCs/>
          <w:sz w:val="22"/>
          <w:szCs w:val="22"/>
        </w:rPr>
        <w:t>ictor to create a mate for him</w:t>
      </w:r>
      <w:r w:rsidR="00964145" w:rsidRPr="009863B8">
        <w:rPr>
          <w:rFonts w:ascii="Verdana" w:eastAsiaTheme="majorEastAsia" w:hAnsi="Verdana" w:cstheme="majorBidi"/>
          <w:bCs/>
          <w:sz w:val="22"/>
          <w:szCs w:val="22"/>
        </w:rPr>
        <w:t xml:space="preserve"> so he isn’t all alone</w:t>
      </w:r>
      <w:r w:rsidR="005B2891">
        <w:rPr>
          <w:rFonts w:ascii="Verdana" w:eastAsiaTheme="majorEastAsia" w:hAnsi="Verdana" w:cstheme="majorBidi"/>
          <w:bCs/>
          <w:sz w:val="22"/>
          <w:szCs w:val="22"/>
        </w:rPr>
        <w:t xml:space="preserve">. Victor starts to build </w:t>
      </w:r>
      <w:r w:rsidR="00976EDA" w:rsidRPr="009863B8">
        <w:rPr>
          <w:rFonts w:ascii="Verdana" w:eastAsiaTheme="majorEastAsia" w:hAnsi="Verdana" w:cstheme="majorBidi"/>
          <w:bCs/>
          <w:sz w:val="22"/>
          <w:szCs w:val="22"/>
        </w:rPr>
        <w:t xml:space="preserve">a female companion for </w:t>
      </w:r>
      <w:r w:rsidR="005B2891">
        <w:rPr>
          <w:rFonts w:ascii="Verdana" w:eastAsiaTheme="majorEastAsia" w:hAnsi="Verdana" w:cstheme="majorBidi"/>
          <w:bCs/>
          <w:sz w:val="22"/>
          <w:szCs w:val="22"/>
        </w:rPr>
        <w:t>the</w:t>
      </w:r>
      <w:r w:rsidR="00976EDA" w:rsidRPr="009863B8">
        <w:rPr>
          <w:rFonts w:ascii="Verdana" w:eastAsiaTheme="majorEastAsia" w:hAnsi="Verdana" w:cstheme="majorBidi"/>
          <w:bCs/>
          <w:sz w:val="22"/>
          <w:szCs w:val="22"/>
        </w:rPr>
        <w:t xml:space="preserve"> creature</w:t>
      </w:r>
      <w:r w:rsidRPr="009863B8">
        <w:rPr>
          <w:rFonts w:ascii="Verdana" w:eastAsiaTheme="majorEastAsia" w:hAnsi="Verdana" w:cstheme="majorBidi"/>
          <w:bCs/>
          <w:sz w:val="22"/>
          <w:szCs w:val="22"/>
        </w:rPr>
        <w:t>, but then decides it is a</w:t>
      </w:r>
      <w:r w:rsidR="00976EDA" w:rsidRPr="009863B8">
        <w:rPr>
          <w:rFonts w:ascii="Verdana" w:eastAsiaTheme="majorEastAsia" w:hAnsi="Verdana" w:cstheme="majorBidi"/>
          <w:bCs/>
          <w:sz w:val="22"/>
          <w:szCs w:val="22"/>
        </w:rPr>
        <w:t xml:space="preserve"> bad idea and destroys his work</w:t>
      </w:r>
      <w:r w:rsidRPr="009863B8">
        <w:rPr>
          <w:rFonts w:ascii="Verdana" w:eastAsiaTheme="majorEastAsia" w:hAnsi="Verdana" w:cstheme="majorBidi"/>
          <w:bCs/>
          <w:sz w:val="22"/>
          <w:szCs w:val="22"/>
        </w:rPr>
        <w:t xml:space="preserve">. In revenge, the </w:t>
      </w:r>
      <w:r w:rsidR="00976EDA" w:rsidRPr="009863B8">
        <w:rPr>
          <w:rFonts w:ascii="Verdana" w:eastAsiaTheme="majorEastAsia" w:hAnsi="Verdana" w:cstheme="majorBidi"/>
          <w:bCs/>
          <w:sz w:val="22"/>
          <w:szCs w:val="22"/>
        </w:rPr>
        <w:t>creature</w:t>
      </w:r>
      <w:r w:rsidRPr="009863B8">
        <w:rPr>
          <w:rFonts w:ascii="Verdana" w:eastAsiaTheme="majorEastAsia" w:hAnsi="Verdana" w:cstheme="majorBidi"/>
          <w:bCs/>
          <w:sz w:val="22"/>
          <w:szCs w:val="22"/>
        </w:rPr>
        <w:t xml:space="preserve"> kills Victor’s friend and his bride. </w:t>
      </w:r>
    </w:p>
    <w:p w14:paraId="1C9A8A39" w14:textId="712A5A57" w:rsidR="00964145" w:rsidRPr="00B17091" w:rsidRDefault="00CF2064" w:rsidP="00964145">
      <w:pPr>
        <w:spacing w:after="120"/>
        <w:contextualSpacing/>
        <w:rPr>
          <w:rFonts w:ascii="Verdana" w:eastAsiaTheme="majorEastAsia" w:hAnsi="Verdana" w:cstheme="majorBidi"/>
          <w:b/>
          <w:bCs/>
          <w:sz w:val="23"/>
          <w:szCs w:val="23"/>
        </w:rPr>
      </w:pPr>
      <w:r w:rsidRPr="009863B8">
        <w:rPr>
          <w:rFonts w:ascii="Verdana" w:eastAsiaTheme="majorEastAsia" w:hAnsi="Verdana" w:cstheme="majorBidi"/>
          <w:bCs/>
          <w:sz w:val="22"/>
          <w:szCs w:val="22"/>
        </w:rPr>
        <w:t xml:space="preserve">Victor decides he must find and kill the </w:t>
      </w:r>
      <w:r w:rsidR="00976EDA" w:rsidRPr="009863B8">
        <w:rPr>
          <w:rFonts w:ascii="Verdana" w:eastAsiaTheme="majorEastAsia" w:hAnsi="Verdana" w:cstheme="majorBidi"/>
          <w:bCs/>
          <w:sz w:val="22"/>
          <w:szCs w:val="22"/>
        </w:rPr>
        <w:t>creature</w:t>
      </w:r>
      <w:r w:rsidRPr="009863B8">
        <w:rPr>
          <w:rFonts w:ascii="Verdana" w:eastAsiaTheme="majorEastAsia" w:hAnsi="Verdana" w:cstheme="majorBidi"/>
          <w:bCs/>
          <w:sz w:val="22"/>
          <w:szCs w:val="22"/>
        </w:rPr>
        <w:t xml:space="preserve">. He chases </w:t>
      </w:r>
      <w:r w:rsidR="00976EDA" w:rsidRPr="009863B8">
        <w:rPr>
          <w:rFonts w:ascii="Verdana" w:eastAsiaTheme="majorEastAsia" w:hAnsi="Verdana" w:cstheme="majorBidi"/>
          <w:bCs/>
          <w:sz w:val="22"/>
          <w:szCs w:val="22"/>
        </w:rPr>
        <w:t>it</w:t>
      </w:r>
      <w:r w:rsidRPr="009863B8">
        <w:rPr>
          <w:rFonts w:ascii="Verdana" w:eastAsiaTheme="majorEastAsia" w:hAnsi="Verdana" w:cstheme="majorBidi"/>
          <w:bCs/>
          <w:sz w:val="22"/>
          <w:szCs w:val="22"/>
        </w:rPr>
        <w:t xml:space="preserve"> all over the world but dies without catching it. When the </w:t>
      </w:r>
      <w:r w:rsidR="00976EDA" w:rsidRPr="009863B8">
        <w:rPr>
          <w:rFonts w:ascii="Verdana" w:eastAsiaTheme="majorEastAsia" w:hAnsi="Verdana" w:cstheme="majorBidi"/>
          <w:bCs/>
          <w:sz w:val="22"/>
          <w:szCs w:val="22"/>
        </w:rPr>
        <w:t>creature</w:t>
      </w:r>
      <w:r w:rsidRPr="009863B8">
        <w:rPr>
          <w:rFonts w:ascii="Verdana" w:eastAsiaTheme="majorEastAsia" w:hAnsi="Verdana" w:cstheme="majorBidi"/>
          <w:bCs/>
          <w:sz w:val="22"/>
          <w:szCs w:val="22"/>
        </w:rPr>
        <w:t xml:space="preserve"> learns that Victor </w:t>
      </w:r>
      <w:r w:rsidR="00964145" w:rsidRPr="009863B8">
        <w:rPr>
          <w:rFonts w:ascii="Verdana" w:eastAsiaTheme="majorEastAsia" w:hAnsi="Verdana" w:cstheme="majorBidi"/>
          <w:bCs/>
          <w:sz w:val="22"/>
          <w:szCs w:val="22"/>
        </w:rPr>
        <w:t xml:space="preserve">has died, he disappears and is </w:t>
      </w:r>
      <w:r w:rsidRPr="009863B8">
        <w:rPr>
          <w:rFonts w:ascii="Verdana" w:eastAsiaTheme="majorEastAsia" w:hAnsi="Verdana" w:cstheme="majorBidi"/>
          <w:bCs/>
          <w:sz w:val="22"/>
          <w:szCs w:val="22"/>
        </w:rPr>
        <w:t xml:space="preserve">never heard from again. </w:t>
      </w:r>
    </w:p>
    <w:sectPr w:rsidR="00964145" w:rsidRPr="00B17091" w:rsidSect="009541AD">
      <w:footerReference w:type="even" r:id="rId9"/>
      <w:footerReference w:type="default" r:id="rId10"/>
      <w:pgSz w:w="12240" w:h="15840"/>
      <w:pgMar w:top="720" w:right="1008" w:bottom="720" w:left="1080" w:header="720" w:footer="10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C65F1" w14:textId="77777777" w:rsidR="00611628" w:rsidRDefault="00611628">
      <w:r>
        <w:separator/>
      </w:r>
    </w:p>
  </w:endnote>
  <w:endnote w:type="continuationSeparator" w:id="0">
    <w:p w14:paraId="3EC64668" w14:textId="77777777" w:rsidR="00611628" w:rsidRDefault="006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Panton-ExtraBold">
    <w:altName w:val="Panton ExtraBold"/>
    <w:panose1 w:val="00000000000000000000"/>
    <w:charset w:val="4D"/>
    <w:family w:val="auto"/>
    <w:notTrueType/>
    <w:pitch w:val="default"/>
    <w:sig w:usb0="00000003" w:usb1="00000000" w:usb2="00000000" w:usb3="00000000" w:csb0="00000001" w:csb1="00000000"/>
  </w:font>
  <w:font w:name="Panton-Light">
    <w:altName w:val="Panton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nton-Regular">
    <w:altName w:val="Panto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8EBEF" w14:textId="77777777" w:rsidR="00611628" w:rsidRDefault="00611628" w:rsidP="00CF20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100923" w14:textId="77777777" w:rsidR="00611628" w:rsidRDefault="00611628" w:rsidP="00CF20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20A80" w14:textId="77777777" w:rsidR="00611628" w:rsidRDefault="00611628" w:rsidP="00CF20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861CA" w14:textId="77777777" w:rsidR="00611628" w:rsidRDefault="00611628">
      <w:r>
        <w:separator/>
      </w:r>
    </w:p>
  </w:footnote>
  <w:footnote w:type="continuationSeparator" w:id="0">
    <w:p w14:paraId="21673CFE" w14:textId="77777777" w:rsidR="00611628" w:rsidRDefault="006116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C435D"/>
    <w:multiLevelType w:val="hybridMultilevel"/>
    <w:tmpl w:val="13A2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B7"/>
    <w:rsid w:val="002032C6"/>
    <w:rsid w:val="00250544"/>
    <w:rsid w:val="0037423B"/>
    <w:rsid w:val="00516808"/>
    <w:rsid w:val="005B2891"/>
    <w:rsid w:val="00611628"/>
    <w:rsid w:val="00854F8D"/>
    <w:rsid w:val="00945DE4"/>
    <w:rsid w:val="0095343A"/>
    <w:rsid w:val="009541AD"/>
    <w:rsid w:val="00964145"/>
    <w:rsid w:val="00970BB7"/>
    <w:rsid w:val="00976EDA"/>
    <w:rsid w:val="009863B8"/>
    <w:rsid w:val="00A060A0"/>
    <w:rsid w:val="00A60F41"/>
    <w:rsid w:val="00B17091"/>
    <w:rsid w:val="00B36E8D"/>
    <w:rsid w:val="00C81640"/>
    <w:rsid w:val="00CB5281"/>
    <w:rsid w:val="00CF2064"/>
    <w:rsid w:val="00D97816"/>
    <w:rsid w:val="00DB0BA8"/>
    <w:rsid w:val="00FD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9A8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BB7"/>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BB7"/>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970BB7"/>
  </w:style>
  <w:style w:type="paragraph" w:customStyle="1" w:styleId="BasicParagraph">
    <w:name w:val="[Basic Paragraph]"/>
    <w:basedOn w:val="Normal"/>
    <w:uiPriority w:val="99"/>
    <w:rsid w:val="00970BB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uiPriority w:val="99"/>
    <w:unhideWhenUsed/>
    <w:rsid w:val="00970BB7"/>
    <w:pPr>
      <w:tabs>
        <w:tab w:val="center" w:pos="4320"/>
        <w:tab w:val="right" w:pos="8640"/>
      </w:tabs>
    </w:pPr>
  </w:style>
  <w:style w:type="character" w:customStyle="1" w:styleId="FooterChar">
    <w:name w:val="Footer Char"/>
    <w:basedOn w:val="DefaultParagraphFont"/>
    <w:link w:val="Footer"/>
    <w:uiPriority w:val="99"/>
    <w:rsid w:val="00970BB7"/>
    <w:rPr>
      <w:rFonts w:asciiTheme="majorHAnsi" w:hAnsiTheme="majorHAnsi"/>
    </w:rPr>
  </w:style>
  <w:style w:type="character" w:styleId="PageNumber">
    <w:name w:val="page number"/>
    <w:basedOn w:val="DefaultParagraphFont"/>
    <w:uiPriority w:val="99"/>
    <w:semiHidden/>
    <w:unhideWhenUsed/>
    <w:rsid w:val="00970BB7"/>
  </w:style>
  <w:style w:type="paragraph" w:styleId="NormalWeb">
    <w:name w:val="Normal (Web)"/>
    <w:basedOn w:val="Normal"/>
    <w:uiPriority w:val="99"/>
    <w:semiHidden/>
    <w:unhideWhenUsed/>
    <w:rsid w:val="00970BB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F2064"/>
    <w:pPr>
      <w:ind w:left="720"/>
      <w:contextualSpacing/>
    </w:pPr>
  </w:style>
  <w:style w:type="paragraph" w:customStyle="1" w:styleId="1body">
    <w:name w:val="1body"/>
    <w:basedOn w:val="Normal"/>
    <w:qFormat/>
    <w:rsid w:val="009863B8"/>
    <w:rPr>
      <w:rFonts w:ascii="Verdana" w:eastAsia="Times New Roman" w:hAnsi="Verdana" w:cs="Times New Roman"/>
      <w:color w:val="000000"/>
      <w:sz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BB7"/>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BB7"/>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970BB7"/>
  </w:style>
  <w:style w:type="paragraph" w:customStyle="1" w:styleId="BasicParagraph">
    <w:name w:val="[Basic Paragraph]"/>
    <w:basedOn w:val="Normal"/>
    <w:uiPriority w:val="99"/>
    <w:rsid w:val="00970BB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uiPriority w:val="99"/>
    <w:unhideWhenUsed/>
    <w:rsid w:val="00970BB7"/>
    <w:pPr>
      <w:tabs>
        <w:tab w:val="center" w:pos="4320"/>
        <w:tab w:val="right" w:pos="8640"/>
      </w:tabs>
    </w:pPr>
  </w:style>
  <w:style w:type="character" w:customStyle="1" w:styleId="FooterChar">
    <w:name w:val="Footer Char"/>
    <w:basedOn w:val="DefaultParagraphFont"/>
    <w:link w:val="Footer"/>
    <w:uiPriority w:val="99"/>
    <w:rsid w:val="00970BB7"/>
    <w:rPr>
      <w:rFonts w:asciiTheme="majorHAnsi" w:hAnsiTheme="majorHAnsi"/>
    </w:rPr>
  </w:style>
  <w:style w:type="character" w:styleId="PageNumber">
    <w:name w:val="page number"/>
    <w:basedOn w:val="DefaultParagraphFont"/>
    <w:uiPriority w:val="99"/>
    <w:semiHidden/>
    <w:unhideWhenUsed/>
    <w:rsid w:val="00970BB7"/>
  </w:style>
  <w:style w:type="paragraph" w:styleId="NormalWeb">
    <w:name w:val="Normal (Web)"/>
    <w:basedOn w:val="Normal"/>
    <w:uiPriority w:val="99"/>
    <w:semiHidden/>
    <w:unhideWhenUsed/>
    <w:rsid w:val="00970BB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F2064"/>
    <w:pPr>
      <w:ind w:left="720"/>
      <w:contextualSpacing/>
    </w:pPr>
  </w:style>
  <w:style w:type="paragraph" w:customStyle="1" w:styleId="1body">
    <w:name w:val="1body"/>
    <w:basedOn w:val="Normal"/>
    <w:qFormat/>
    <w:rsid w:val="009863B8"/>
    <w:rPr>
      <w:rFonts w:ascii="Verdana" w:eastAsia="Times New Roman" w:hAnsi="Verdana" w:cs="Times New Roman"/>
      <w:color w:val="00000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6470">
      <w:bodyDiv w:val="1"/>
      <w:marLeft w:val="0"/>
      <w:marRight w:val="0"/>
      <w:marTop w:val="0"/>
      <w:marBottom w:val="0"/>
      <w:divBdr>
        <w:top w:val="none" w:sz="0" w:space="0" w:color="auto"/>
        <w:left w:val="none" w:sz="0" w:space="0" w:color="auto"/>
        <w:bottom w:val="none" w:sz="0" w:space="0" w:color="auto"/>
        <w:right w:val="none" w:sz="0" w:space="0" w:color="auto"/>
      </w:divBdr>
    </w:div>
    <w:div w:id="1441492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689</Words>
  <Characters>3933</Characters>
  <Application>Microsoft Macintosh Word</Application>
  <DocSecurity>0</DocSecurity>
  <Lines>32</Lines>
  <Paragraphs>9</Paragraphs>
  <ScaleCrop>false</ScaleCrop>
  <Company>Arizona State University</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Ostman</dc:creator>
  <cp:keywords/>
  <dc:description/>
  <cp:lastModifiedBy>Rae Ostman</cp:lastModifiedBy>
  <cp:revision>5</cp:revision>
  <dcterms:created xsi:type="dcterms:W3CDTF">2017-08-23T01:16:00Z</dcterms:created>
  <dcterms:modified xsi:type="dcterms:W3CDTF">2017-08-24T15:10:00Z</dcterms:modified>
</cp:coreProperties>
</file>