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1CB2" w14:textId="77777777" w:rsidR="00A34456" w:rsidRPr="000B36A1" w:rsidRDefault="001D1AA1" w:rsidP="001D1A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 w:rsidRPr="000B36A1">
        <w:rPr>
          <w:rFonts w:ascii="Cambria" w:hAnsi="Cambria"/>
          <w:sz w:val="32"/>
          <w:szCs w:val="32"/>
        </w:rPr>
        <w:t xml:space="preserve">Sample Language </w:t>
      </w:r>
    </w:p>
    <w:p w14:paraId="10649E93" w14:textId="77777777" w:rsidR="001D1AA1" w:rsidRPr="000B36A1" w:rsidRDefault="00A34456" w:rsidP="001D1A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szCs w:val="24"/>
        </w:rPr>
      </w:pPr>
      <w:proofErr w:type="gramStart"/>
      <w:r w:rsidRPr="000B36A1">
        <w:rPr>
          <w:rFonts w:ascii="Cambria" w:hAnsi="Cambria"/>
          <w:szCs w:val="24"/>
        </w:rPr>
        <w:t>I</w:t>
      </w:r>
      <w:r w:rsidR="001D1AA1" w:rsidRPr="000B36A1">
        <w:rPr>
          <w:rFonts w:ascii="Cambria" w:hAnsi="Cambria"/>
          <w:szCs w:val="24"/>
        </w:rPr>
        <w:t>f Client plans to transfer ownership of Nano mini-exhibition to another institution</w:t>
      </w:r>
      <w:r w:rsidRPr="000B36A1">
        <w:rPr>
          <w:rFonts w:ascii="Cambria" w:hAnsi="Cambria"/>
          <w:szCs w:val="24"/>
        </w:rPr>
        <w:t>.</w:t>
      </w:r>
      <w:proofErr w:type="gramEnd"/>
    </w:p>
    <w:p w14:paraId="7F2432EF" w14:textId="77777777" w:rsidR="00A34456" w:rsidRPr="00A34456" w:rsidRDefault="00A34456" w:rsidP="001D1A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b w:val="0"/>
          <w:i/>
          <w:szCs w:val="24"/>
        </w:rPr>
      </w:pPr>
    </w:p>
    <w:p w14:paraId="2AC2EA3F" w14:textId="77777777" w:rsidR="00A34456" w:rsidRPr="00A34456" w:rsidRDefault="00A34456" w:rsidP="00A34456">
      <w:pPr>
        <w:pStyle w:val="BodyText"/>
        <w:tabs>
          <w:tab w:val="left" w:pos="1056"/>
          <w:tab w:val="center" w:pos="4320"/>
        </w:tabs>
        <w:rPr>
          <w:rFonts w:ascii="Cambria" w:hAnsi="Cambria"/>
          <w:i/>
          <w:szCs w:val="24"/>
        </w:rPr>
      </w:pPr>
      <w:r w:rsidRPr="00A34456">
        <w:rPr>
          <w:rFonts w:ascii="Cambria" w:hAnsi="Cambria"/>
          <w:i/>
          <w:szCs w:val="24"/>
        </w:rPr>
        <w:t>This language is provided as an example only! Please be sure to…</w:t>
      </w:r>
    </w:p>
    <w:p w14:paraId="12A12A43" w14:textId="77777777" w:rsidR="001D1AA1" w:rsidRPr="00A34456" w:rsidRDefault="00A34456" w:rsidP="00A34456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>Modify this language to meet your needs</w:t>
      </w:r>
    </w:p>
    <w:p w14:paraId="4BDF08BB" w14:textId="77777777" w:rsidR="00A34456" w:rsidRPr="00A34456" w:rsidRDefault="00A34456" w:rsidP="00A34456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 xml:space="preserve">Consult with your own legal staff/advisors about any </w:t>
      </w:r>
      <w:r w:rsidR="000B36A1">
        <w:rPr>
          <w:rFonts w:ascii="Cambria" w:hAnsi="Cambria"/>
          <w:szCs w:val="24"/>
        </w:rPr>
        <w:t xml:space="preserve">planned ownership </w:t>
      </w:r>
      <w:r w:rsidRPr="00A34456">
        <w:rPr>
          <w:rFonts w:ascii="Cambria" w:hAnsi="Cambria"/>
          <w:szCs w:val="24"/>
        </w:rPr>
        <w:t>agreements</w:t>
      </w:r>
    </w:p>
    <w:p w14:paraId="465ED735" w14:textId="77777777" w:rsidR="00A34456" w:rsidRPr="00A34456" w:rsidRDefault="00A34456" w:rsidP="00A34456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 xml:space="preserve">Always attach your original ownership agreement with The Science Museum of Minnesota to any other </w:t>
      </w:r>
      <w:r w:rsidR="000B36A1">
        <w:rPr>
          <w:rFonts w:ascii="Cambria" w:hAnsi="Cambria"/>
          <w:szCs w:val="24"/>
        </w:rPr>
        <w:t xml:space="preserve">ownership </w:t>
      </w:r>
      <w:r w:rsidRPr="00A34456">
        <w:rPr>
          <w:rFonts w:ascii="Cambria" w:hAnsi="Cambria"/>
          <w:szCs w:val="24"/>
        </w:rPr>
        <w:t>agreements</w:t>
      </w:r>
      <w:r w:rsidR="000B36A1">
        <w:rPr>
          <w:rFonts w:ascii="Cambria" w:hAnsi="Cambria"/>
          <w:szCs w:val="24"/>
        </w:rPr>
        <w:t xml:space="preserve"> executed</w:t>
      </w:r>
    </w:p>
    <w:p w14:paraId="3F72EDF6" w14:textId="77777777" w:rsidR="001D1AA1" w:rsidRDefault="001D1AA1" w:rsidP="001D1AA1">
      <w:pPr>
        <w:pStyle w:val="BodyText"/>
        <w:tabs>
          <w:tab w:val="left" w:pos="1056"/>
          <w:tab w:val="center" w:pos="4320"/>
        </w:tabs>
        <w:rPr>
          <w:rFonts w:ascii="Cambria" w:hAnsi="Cambria"/>
          <w:szCs w:val="24"/>
        </w:rPr>
      </w:pPr>
    </w:p>
    <w:p w14:paraId="371FCAD0" w14:textId="77777777" w:rsidR="000B36A1" w:rsidRPr="004D2C5E" w:rsidRDefault="000B36A1" w:rsidP="001D1AA1">
      <w:pPr>
        <w:pStyle w:val="BodyText"/>
        <w:tabs>
          <w:tab w:val="left" w:pos="1056"/>
          <w:tab w:val="center" w:pos="4320"/>
        </w:tabs>
        <w:rPr>
          <w:rFonts w:ascii="Cambria" w:hAnsi="Cambria"/>
          <w:szCs w:val="24"/>
        </w:rPr>
      </w:pPr>
    </w:p>
    <w:p w14:paraId="59B45C3C" w14:textId="77777777" w:rsidR="001D1AA1" w:rsidRPr="004D2C5E" w:rsidRDefault="001D1AA1" w:rsidP="001D1A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szCs w:val="24"/>
        </w:rPr>
      </w:pPr>
      <w:r w:rsidRPr="004D2C5E">
        <w:rPr>
          <w:rFonts w:ascii="Cambria" w:hAnsi="Cambria"/>
          <w:szCs w:val="24"/>
        </w:rPr>
        <w:t xml:space="preserve">Transfer of Ownership for </w:t>
      </w:r>
      <w:r w:rsidRPr="004D2C5E">
        <w:rPr>
          <w:rFonts w:ascii="Cambria" w:hAnsi="Cambria"/>
          <w:i/>
          <w:szCs w:val="24"/>
        </w:rPr>
        <w:t>Nano</w:t>
      </w:r>
      <w:r w:rsidRPr="004D2C5E">
        <w:rPr>
          <w:rFonts w:ascii="Cambria" w:hAnsi="Cambria"/>
          <w:szCs w:val="24"/>
        </w:rPr>
        <w:t xml:space="preserve"> mini-exhibition</w:t>
      </w:r>
    </w:p>
    <w:p w14:paraId="77435F5B" w14:textId="77777777" w:rsidR="001D1AA1" w:rsidRPr="004D2C5E" w:rsidRDefault="001D1AA1" w:rsidP="001D1AA1">
      <w:pPr>
        <w:pStyle w:val="BodyText"/>
        <w:jc w:val="center"/>
        <w:rPr>
          <w:rFonts w:ascii="Cambria" w:hAnsi="Cambria"/>
          <w:color w:val="FF0000"/>
          <w:szCs w:val="24"/>
        </w:rPr>
      </w:pPr>
      <w:r w:rsidRPr="004D2C5E">
        <w:rPr>
          <w:rFonts w:ascii="Cambria" w:hAnsi="Cambria"/>
          <w:color w:val="FF0000"/>
          <w:szCs w:val="24"/>
        </w:rPr>
        <w:t>Between [Museum X] and [Museum Y]</w:t>
      </w:r>
    </w:p>
    <w:p w14:paraId="6EAE2609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</w:p>
    <w:p w14:paraId="29F60A67" w14:textId="77777777" w:rsidR="001D1AA1" w:rsidRDefault="001D1AA1" w:rsidP="001D1AA1">
      <w:pPr>
        <w:widowControl w:val="0"/>
        <w:autoSpaceDE w:val="0"/>
        <w:autoSpaceDN w:val="0"/>
        <w:adjustRightInd w:val="0"/>
      </w:pPr>
      <w:r>
        <w:t xml:space="preserve">This Transfer of Ownership (the Transfer) is made on this </w:t>
      </w:r>
      <w:r w:rsidRPr="003278C8">
        <w:rPr>
          <w:color w:val="FF0000"/>
        </w:rPr>
        <w:t>DATE</w:t>
      </w:r>
      <w:r w:rsidRPr="003278C8">
        <w:t>,</w:t>
      </w:r>
      <w:r>
        <w:t xml:space="preserve"> by and between</w:t>
      </w:r>
      <w:r w:rsidRPr="003278C8">
        <w:t xml:space="preserve"> </w:t>
      </w:r>
      <w:r w:rsidRPr="00F13A16">
        <w:rPr>
          <w:color w:val="FF0000"/>
        </w:rPr>
        <w:t>MUSEUM</w:t>
      </w:r>
      <w:r>
        <w:rPr>
          <w:color w:val="FF0000"/>
        </w:rPr>
        <w:t xml:space="preserve"> </w:t>
      </w:r>
      <w:r w:rsidRPr="003278C8">
        <w:rPr>
          <w:color w:val="FF0000"/>
        </w:rPr>
        <w:t>X</w:t>
      </w:r>
      <w:r w:rsidRPr="003278C8">
        <w:t xml:space="preserve"> </w:t>
      </w:r>
      <w:r>
        <w:t xml:space="preserve">and </w:t>
      </w:r>
      <w:r w:rsidRPr="00F13A16">
        <w:rPr>
          <w:color w:val="FF0000"/>
        </w:rPr>
        <w:t>MUSEUM</w:t>
      </w:r>
      <w:r>
        <w:rPr>
          <w:color w:val="FF0000"/>
        </w:rPr>
        <w:t xml:space="preserve"> </w:t>
      </w:r>
      <w:r w:rsidRPr="003278C8">
        <w:rPr>
          <w:color w:val="FF0000"/>
        </w:rPr>
        <w:t>Y</w:t>
      </w:r>
      <w:r w:rsidRPr="003278C8">
        <w:t>,</w:t>
      </w:r>
      <w:r>
        <w:t xml:space="preserve"> for the purpose of a transfer of ownership of the</w:t>
      </w:r>
      <w:r w:rsidRPr="003278C8">
        <w:t xml:space="preserve"> </w:t>
      </w:r>
      <w:r w:rsidRPr="003278C8">
        <w:rPr>
          <w:i/>
        </w:rPr>
        <w:t>Nano</w:t>
      </w:r>
      <w:r>
        <w:t xml:space="preserve"> mini-exhibition.</w:t>
      </w:r>
    </w:p>
    <w:p w14:paraId="5EF9D0E1" w14:textId="77777777" w:rsidR="001D1AA1" w:rsidRDefault="001D1AA1" w:rsidP="001D1AA1">
      <w:pPr>
        <w:widowControl w:val="0"/>
        <w:autoSpaceDE w:val="0"/>
        <w:autoSpaceDN w:val="0"/>
        <w:adjustRightInd w:val="0"/>
      </w:pPr>
    </w:p>
    <w:p w14:paraId="30CF422C" w14:textId="77777777" w:rsidR="001D1AA1" w:rsidRPr="003278C8" w:rsidRDefault="001D1AA1" w:rsidP="001D1AA1">
      <w:pPr>
        <w:widowControl w:val="0"/>
        <w:autoSpaceDE w:val="0"/>
        <w:autoSpaceDN w:val="0"/>
        <w:adjustRightInd w:val="0"/>
        <w:rPr>
          <w:b/>
        </w:rPr>
      </w:pPr>
      <w:r w:rsidRPr="003278C8">
        <w:rPr>
          <w:b/>
        </w:rPr>
        <w:t>Purpose</w:t>
      </w:r>
    </w:p>
    <w:p w14:paraId="1A2A642F" w14:textId="77777777" w:rsidR="001D1AA1" w:rsidRDefault="001D1AA1" w:rsidP="001D1AA1">
      <w:pPr>
        <w:widowControl w:val="0"/>
        <w:autoSpaceDE w:val="0"/>
        <w:autoSpaceDN w:val="0"/>
        <w:adjustRightInd w:val="0"/>
      </w:pPr>
      <w:r>
        <w:rPr>
          <w:color w:val="FF0000"/>
        </w:rPr>
        <w:t xml:space="preserve">MUSEUM </w:t>
      </w:r>
      <w:r w:rsidRPr="00AD325F">
        <w:rPr>
          <w:color w:val="FF0000"/>
        </w:rPr>
        <w:t>X</w:t>
      </w:r>
      <w:r>
        <w:t xml:space="preserve"> agrees to transfer ownership of the </w:t>
      </w:r>
      <w:r w:rsidRPr="003278C8">
        <w:rPr>
          <w:i/>
        </w:rPr>
        <w:t>Nano</w:t>
      </w:r>
      <w:r>
        <w:t xml:space="preserve"> mini-exhibition to</w:t>
      </w:r>
      <w:r w:rsidRPr="003278C8">
        <w:t xml:space="preserve"> </w:t>
      </w:r>
      <w:r w:rsidRPr="00F13A16">
        <w:rPr>
          <w:color w:val="FF0000"/>
        </w:rPr>
        <w:t>MUSEUM</w:t>
      </w:r>
      <w:r>
        <w:rPr>
          <w:color w:val="FF0000"/>
        </w:rPr>
        <w:t xml:space="preserve"> </w:t>
      </w:r>
      <w:r w:rsidRPr="003278C8">
        <w:rPr>
          <w:color w:val="FF0000"/>
        </w:rPr>
        <w:t>Y</w:t>
      </w:r>
      <w:r w:rsidRPr="003278C8">
        <w:t xml:space="preserve">. All terms of the </w:t>
      </w:r>
      <w:r>
        <w:t xml:space="preserve">original </w:t>
      </w:r>
      <w:r w:rsidRPr="00AE57DB">
        <w:rPr>
          <w:b/>
          <w:i/>
        </w:rPr>
        <w:t>Ownership Agreement</w:t>
      </w:r>
      <w:r>
        <w:t xml:space="preserve"> for the </w:t>
      </w:r>
      <w:r w:rsidRPr="00AE57DB">
        <w:rPr>
          <w:i/>
        </w:rPr>
        <w:t xml:space="preserve">Nano </w:t>
      </w:r>
      <w:r>
        <w:t xml:space="preserve">Mini-exhibition </w:t>
      </w:r>
      <w:r w:rsidRPr="003278C8">
        <w:t xml:space="preserve">made between </w:t>
      </w:r>
      <w:r>
        <w:rPr>
          <w:color w:val="FF0000"/>
        </w:rPr>
        <w:t xml:space="preserve">MUSEUM </w:t>
      </w:r>
      <w:r w:rsidRPr="003278C8">
        <w:rPr>
          <w:color w:val="FF0000"/>
        </w:rPr>
        <w:t>X</w:t>
      </w:r>
      <w:r w:rsidRPr="003278C8">
        <w:t xml:space="preserve"> and the Science Museum of</w:t>
      </w:r>
      <w:r>
        <w:t xml:space="preserve"> Minnesota shall remain intact, transferring to </w:t>
      </w:r>
      <w:r>
        <w:rPr>
          <w:color w:val="FF0000"/>
        </w:rPr>
        <w:t xml:space="preserve">MUSEUM </w:t>
      </w:r>
      <w:r w:rsidRPr="00886BAE">
        <w:rPr>
          <w:color w:val="FF0000"/>
        </w:rPr>
        <w:t>Y</w:t>
      </w:r>
      <w:r>
        <w:rPr>
          <w:color w:val="FF0000"/>
        </w:rPr>
        <w:t xml:space="preserve"> </w:t>
      </w:r>
      <w:r w:rsidRPr="00886BAE">
        <w:t>through this agreement.</w:t>
      </w:r>
      <w:r>
        <w:t xml:space="preserve"> A copy of the original </w:t>
      </w:r>
      <w:r w:rsidRPr="00AE57DB">
        <w:rPr>
          <w:b/>
          <w:i/>
        </w:rPr>
        <w:t>Ownership Agreement</w:t>
      </w:r>
      <w:r>
        <w:t xml:space="preserve"> shall be attached to this Transfer of Ownership.</w:t>
      </w:r>
      <w:r w:rsidRPr="00886BAE">
        <w:t xml:space="preserve"> </w:t>
      </w:r>
    </w:p>
    <w:p w14:paraId="67521C83" w14:textId="77777777" w:rsidR="001D1AA1" w:rsidRDefault="001D1AA1" w:rsidP="001D1AA1">
      <w:pPr>
        <w:widowControl w:val="0"/>
        <w:autoSpaceDE w:val="0"/>
        <w:autoSpaceDN w:val="0"/>
        <w:adjustRightInd w:val="0"/>
      </w:pPr>
    </w:p>
    <w:p w14:paraId="541CCBB1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  <w:r w:rsidRPr="003278C8">
        <w:t xml:space="preserve">All logistics, labor and costs incurred share be the responsibilities of </w:t>
      </w:r>
      <w:r>
        <w:rPr>
          <w:color w:val="FF0000"/>
        </w:rPr>
        <w:t xml:space="preserve">MUSEUM X </w:t>
      </w:r>
      <w:r w:rsidRPr="00F13A16">
        <w:t>and</w:t>
      </w:r>
      <w:r>
        <w:rPr>
          <w:color w:val="FF0000"/>
        </w:rPr>
        <w:t xml:space="preserve"> MUSEUM Y</w:t>
      </w:r>
      <w:r w:rsidRPr="003278C8">
        <w:t xml:space="preserve"> to be determined betw</w:t>
      </w:r>
      <w:r>
        <w:t>een both parties as part of this transfer of ownership</w:t>
      </w:r>
      <w:r w:rsidRPr="003278C8">
        <w:t>.</w:t>
      </w:r>
    </w:p>
    <w:p w14:paraId="6FBF3A09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</w:p>
    <w:p w14:paraId="16226B53" w14:textId="77777777" w:rsidR="001D1AA1" w:rsidRPr="00AD325F" w:rsidRDefault="001D1AA1" w:rsidP="001D1AA1">
      <w:pPr>
        <w:rPr>
          <w:b/>
        </w:rPr>
      </w:pPr>
      <w:r w:rsidRPr="00AD325F">
        <w:rPr>
          <w:b/>
        </w:rPr>
        <w:t>Obligations:</w:t>
      </w:r>
    </w:p>
    <w:p w14:paraId="417C12F6" w14:textId="77777777" w:rsidR="001D1AA1" w:rsidRDefault="001D1AA1" w:rsidP="001D1AA1">
      <w:pPr>
        <w:widowControl w:val="0"/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3278C8">
        <w:rPr>
          <w:rFonts w:cs="Lucida Grande"/>
          <w:bCs/>
          <w:color w:val="FF0000"/>
        </w:rPr>
        <w:t xml:space="preserve">MUSEUM X AND MUSEUM Y DEFINE </w:t>
      </w:r>
      <w:r>
        <w:rPr>
          <w:rFonts w:cs="Lucida Grande"/>
          <w:bCs/>
          <w:color w:val="FF0000"/>
        </w:rPr>
        <w:t xml:space="preserve">OBLIGATIONS </w:t>
      </w:r>
      <w:r w:rsidRPr="003278C8">
        <w:rPr>
          <w:rFonts w:cs="Lucida Grande"/>
          <w:bCs/>
          <w:color w:val="FF0000"/>
        </w:rPr>
        <w:t>HERE</w:t>
      </w:r>
      <w:r>
        <w:rPr>
          <w:rFonts w:cs="Lucida Grande"/>
          <w:bCs/>
          <w:color w:val="FF0000"/>
        </w:rPr>
        <w:t xml:space="preserve"> regarding</w:t>
      </w:r>
    </w:p>
    <w:p w14:paraId="4FF04FF7" w14:textId="77777777" w:rsidR="001D1AA1" w:rsidRPr="00AE57DB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AE57DB">
        <w:rPr>
          <w:rFonts w:cs="Lucida Grande"/>
          <w:bCs/>
          <w:color w:val="FF0000"/>
        </w:rPr>
        <w:t>Schedule:</w:t>
      </w:r>
      <w:r>
        <w:rPr>
          <w:rFonts w:cs="Lucida Grande"/>
          <w:bCs/>
          <w:color w:val="FF0000"/>
        </w:rPr>
        <w:t xml:space="preserve">  [DESCRIBE HERE]</w:t>
      </w:r>
    </w:p>
    <w:p w14:paraId="5138A673" w14:textId="77777777" w:rsidR="001D1AA1" w:rsidRPr="00AE57DB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AE57DB">
        <w:rPr>
          <w:rFonts w:cs="Lucida Grande"/>
          <w:bCs/>
          <w:color w:val="FF0000"/>
        </w:rPr>
        <w:t>Transportation Expenses:</w:t>
      </w:r>
      <w:r>
        <w:rPr>
          <w:rFonts w:cs="Lucida Grande"/>
          <w:bCs/>
          <w:color w:val="FF0000"/>
        </w:rPr>
        <w:t xml:space="preserve"> [</w:t>
      </w:r>
      <w:r w:rsidRPr="00F13A16">
        <w:rPr>
          <w:rFonts w:cs="Lucida Grande"/>
          <w:bCs/>
          <w:color w:val="FF0000"/>
        </w:rPr>
        <w:t>DESCRIBE</w:t>
      </w:r>
      <w:r>
        <w:rPr>
          <w:rFonts w:cs="Lucida Grande"/>
          <w:bCs/>
          <w:color w:val="FF0000"/>
        </w:rPr>
        <w:t xml:space="preserve"> HERE]</w:t>
      </w:r>
    </w:p>
    <w:p w14:paraId="05565CF4" w14:textId="77777777" w:rsidR="001D1AA1" w:rsidRPr="00AE57DB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AE57DB">
        <w:rPr>
          <w:rFonts w:cs="Lucida Grande"/>
          <w:bCs/>
          <w:color w:val="FF0000"/>
        </w:rPr>
        <w:t>Maintenance Expenses:</w:t>
      </w:r>
      <w:r>
        <w:rPr>
          <w:rFonts w:cs="Lucida Grande"/>
          <w:bCs/>
          <w:color w:val="FF0000"/>
        </w:rPr>
        <w:t xml:space="preserve"> [DESCRIBE HERE]</w:t>
      </w:r>
    </w:p>
    <w:p w14:paraId="5D38A194" w14:textId="77777777" w:rsidR="001D1AA1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AE57DB">
        <w:rPr>
          <w:rFonts w:cs="Lucida Grande"/>
          <w:bCs/>
          <w:color w:val="FF0000"/>
        </w:rPr>
        <w:t xml:space="preserve">Liability: </w:t>
      </w:r>
      <w:r>
        <w:rPr>
          <w:rFonts w:cs="Lucida Grande"/>
          <w:bCs/>
          <w:color w:val="FF0000"/>
        </w:rPr>
        <w:t xml:space="preserve"> [DESCRIBE HERE]</w:t>
      </w:r>
    </w:p>
    <w:p w14:paraId="609B99A8" w14:textId="77777777" w:rsidR="001D1AA1" w:rsidRPr="003278C8" w:rsidRDefault="001D1AA1" w:rsidP="001D1AA1">
      <w:pPr>
        <w:rPr>
          <w:b/>
        </w:rPr>
      </w:pPr>
    </w:p>
    <w:p w14:paraId="4C62BBA4" w14:textId="77777777" w:rsidR="001D1AA1" w:rsidRDefault="001D1AA1" w:rsidP="001D1AA1">
      <w:pPr>
        <w:jc w:val="center"/>
        <w:rPr>
          <w:b/>
        </w:rPr>
      </w:pPr>
    </w:p>
    <w:p w14:paraId="02C554DA" w14:textId="77777777" w:rsidR="001D1AA1" w:rsidRDefault="001D1AA1" w:rsidP="001D1AA1">
      <w:pPr>
        <w:jc w:val="center"/>
        <w:rPr>
          <w:b/>
          <w:sz w:val="22"/>
        </w:rPr>
      </w:pPr>
      <w:r>
        <w:rPr>
          <w:b/>
          <w:sz w:val="22"/>
        </w:rPr>
        <w:t>- Signature Page Follows -</w:t>
      </w:r>
    </w:p>
    <w:p w14:paraId="6754F39A" w14:textId="77777777" w:rsidR="001D1AA1" w:rsidRDefault="001D1AA1" w:rsidP="001D1AA1">
      <w:pPr>
        <w:rPr>
          <w:b/>
        </w:rPr>
      </w:pPr>
    </w:p>
    <w:p w14:paraId="411254EE" w14:textId="77777777" w:rsidR="001D1AA1" w:rsidRDefault="001D1AA1" w:rsidP="001D1AA1">
      <w:pPr>
        <w:rPr>
          <w:b/>
        </w:rPr>
      </w:pPr>
      <w:r>
        <w:rPr>
          <w:b/>
        </w:rPr>
        <w:br w:type="page"/>
      </w:r>
    </w:p>
    <w:p w14:paraId="77511436" w14:textId="77777777" w:rsidR="001D1AA1" w:rsidRPr="00AD325F" w:rsidRDefault="001D1AA1" w:rsidP="001D1AA1">
      <w:pPr>
        <w:rPr>
          <w:b/>
        </w:rPr>
      </w:pPr>
      <w:r>
        <w:rPr>
          <w:b/>
        </w:rPr>
        <w:lastRenderedPageBreak/>
        <w:t>Understanding</w:t>
      </w:r>
      <w:r w:rsidRPr="003278C8">
        <w:rPr>
          <w:b/>
        </w:rPr>
        <w:t>:</w:t>
      </w:r>
    </w:p>
    <w:p w14:paraId="7C814F14" w14:textId="77777777" w:rsidR="001D1AA1" w:rsidRPr="003278C8" w:rsidRDefault="001D1AA1" w:rsidP="001D1AA1">
      <w:r w:rsidRPr="003278C8">
        <w:t>Th</w:t>
      </w:r>
      <w:r>
        <w:t>e undersigned affirm that the transfer of ownership shall be effective upon the signature of both parties, t</w:t>
      </w:r>
      <w:r w:rsidRPr="003278C8">
        <w:t xml:space="preserve">hat all </w:t>
      </w:r>
      <w:r>
        <w:t>obligations</w:t>
      </w:r>
      <w:r w:rsidRPr="003278C8">
        <w:t xml:space="preserve"> of this </w:t>
      </w:r>
      <w:r>
        <w:t>understanding</w:t>
      </w:r>
      <w:r w:rsidRPr="003278C8">
        <w:t xml:space="preserve"> are </w:t>
      </w:r>
      <w:r>
        <w:t>mutually agreed upon</w:t>
      </w:r>
      <w:r w:rsidRPr="003278C8">
        <w:t xml:space="preserve"> and that all terms and conditions </w:t>
      </w:r>
      <w:r>
        <w:t>between both parties of this Transfer of Ownership will be fulfilled</w:t>
      </w:r>
      <w:r w:rsidRPr="003278C8">
        <w:t>.</w:t>
      </w:r>
    </w:p>
    <w:p w14:paraId="07C3AF06" w14:textId="77777777" w:rsidR="001D1AA1" w:rsidRPr="004D2C5E" w:rsidRDefault="001D1AA1" w:rsidP="001D1AA1">
      <w:pPr>
        <w:pStyle w:val="Footer"/>
        <w:tabs>
          <w:tab w:val="clear" w:pos="4320"/>
          <w:tab w:val="clear" w:pos="8640"/>
        </w:tabs>
        <w:rPr>
          <w:rFonts w:ascii="Cambria" w:hAnsi="Cambria"/>
          <w:szCs w:val="24"/>
        </w:rPr>
      </w:pPr>
    </w:p>
    <w:p w14:paraId="791E3D49" w14:textId="77777777" w:rsidR="001D1AA1" w:rsidRPr="003278C8" w:rsidRDefault="001D1AA1" w:rsidP="001D1AA1">
      <w:pPr>
        <w:outlineLvl w:val="0"/>
        <w:rPr>
          <w:color w:val="FF0000"/>
        </w:rPr>
      </w:pPr>
      <w:r>
        <w:t xml:space="preserve">   </w:t>
      </w:r>
      <w:r>
        <w:tab/>
      </w:r>
      <w:r>
        <w:rPr>
          <w:color w:val="FF0000"/>
        </w:rPr>
        <w:t xml:space="preserve">MUSEUM </w:t>
      </w:r>
      <w:r w:rsidRPr="003278C8">
        <w:rPr>
          <w:color w:val="FF0000"/>
        </w:rPr>
        <w:t>X</w:t>
      </w:r>
      <w:r w:rsidRPr="003278C8">
        <w:rPr>
          <w:color w:val="FF0000"/>
        </w:rPr>
        <w:tab/>
      </w:r>
      <w:r w:rsidRPr="003278C8">
        <w:rPr>
          <w:color w:val="FF0000"/>
        </w:rPr>
        <w:tab/>
      </w:r>
    </w:p>
    <w:p w14:paraId="18221DFF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ADDRESS</w:t>
      </w:r>
    </w:p>
    <w:p w14:paraId="6FE57881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&amp; TITLE</w:t>
      </w:r>
    </w:p>
    <w:p w14:paraId="514CE7E5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PHONE</w:t>
      </w:r>
    </w:p>
    <w:p w14:paraId="0E691FED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EMAIL</w:t>
      </w:r>
      <w:r w:rsidRPr="003278C8">
        <w:rPr>
          <w:color w:val="FF0000"/>
        </w:rPr>
        <w:tab/>
      </w:r>
    </w:p>
    <w:p w14:paraId="71FA7181" w14:textId="77777777" w:rsidR="001D1AA1" w:rsidRPr="003278C8" w:rsidRDefault="001D1AA1" w:rsidP="001D1AA1">
      <w:r w:rsidRPr="003278C8">
        <w:tab/>
      </w:r>
      <w:r w:rsidRPr="003278C8">
        <w:tab/>
      </w:r>
    </w:p>
    <w:p w14:paraId="2FE15AB9" w14:textId="77777777" w:rsidR="001D1AA1" w:rsidRPr="003278C8" w:rsidRDefault="001D1AA1" w:rsidP="001D1AA1">
      <w:r w:rsidRPr="003278C8">
        <w:tab/>
      </w:r>
      <w:r w:rsidRPr="003278C8">
        <w:tab/>
      </w:r>
      <w:r w:rsidRPr="003278C8">
        <w:tab/>
      </w:r>
    </w:p>
    <w:p w14:paraId="73624498" w14:textId="77777777" w:rsidR="001D1AA1" w:rsidRPr="003278C8" w:rsidRDefault="001D1AA1" w:rsidP="001D1AA1">
      <w:pPr>
        <w:outlineLvl w:val="0"/>
      </w:pPr>
      <w:r w:rsidRPr="003278C8">
        <w:t xml:space="preserve">By: ______________________________________________ Date  ___________   </w:t>
      </w:r>
    </w:p>
    <w:p w14:paraId="1BEE6FCF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AUTH</w:t>
      </w:r>
      <w:r>
        <w:rPr>
          <w:color w:val="FF0000"/>
        </w:rPr>
        <w:t>O</w:t>
      </w:r>
      <w:r w:rsidRPr="003278C8">
        <w:rPr>
          <w:color w:val="FF0000"/>
        </w:rPr>
        <w:t>RIZING SIGNATURE NAME &amp; TITLE</w:t>
      </w:r>
    </w:p>
    <w:p w14:paraId="254423F4" w14:textId="77777777" w:rsidR="001D1AA1" w:rsidRPr="003278C8" w:rsidRDefault="001D1AA1" w:rsidP="001D1AA1"/>
    <w:p w14:paraId="4224139E" w14:textId="77777777" w:rsidR="001D1AA1" w:rsidRPr="003278C8" w:rsidRDefault="001D1AA1" w:rsidP="001D1AA1">
      <w:pPr>
        <w:outlineLvl w:val="0"/>
      </w:pPr>
    </w:p>
    <w:p w14:paraId="7D117547" w14:textId="77777777" w:rsidR="001D1AA1" w:rsidRPr="003278C8" w:rsidRDefault="001D1AA1" w:rsidP="001D1AA1">
      <w:pPr>
        <w:outlineLvl w:val="0"/>
        <w:rPr>
          <w:color w:val="FF0000"/>
        </w:rPr>
      </w:pPr>
      <w:r w:rsidRPr="003278C8">
        <w:tab/>
      </w:r>
      <w:r>
        <w:rPr>
          <w:color w:val="FF0000"/>
        </w:rPr>
        <w:t xml:space="preserve">MUSEUM </w:t>
      </w:r>
      <w:r w:rsidRPr="003278C8">
        <w:rPr>
          <w:color w:val="FF0000"/>
        </w:rPr>
        <w:t>Y</w:t>
      </w:r>
      <w:r w:rsidRPr="003278C8">
        <w:rPr>
          <w:color w:val="FF0000"/>
        </w:rPr>
        <w:tab/>
      </w:r>
      <w:r w:rsidRPr="003278C8">
        <w:rPr>
          <w:color w:val="FF0000"/>
        </w:rPr>
        <w:tab/>
      </w:r>
    </w:p>
    <w:p w14:paraId="21CD1FAD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ADDRESS</w:t>
      </w:r>
    </w:p>
    <w:p w14:paraId="5545057D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&amp; TITLE</w:t>
      </w:r>
    </w:p>
    <w:p w14:paraId="53F07DDA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PHONE</w:t>
      </w:r>
    </w:p>
    <w:p w14:paraId="4C18EE2F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EMAIL</w:t>
      </w:r>
    </w:p>
    <w:p w14:paraId="737660AE" w14:textId="77777777" w:rsidR="001D1AA1" w:rsidRPr="003278C8" w:rsidRDefault="001D1AA1" w:rsidP="001D1AA1"/>
    <w:p w14:paraId="1F67EAB9" w14:textId="77777777" w:rsidR="001D1AA1" w:rsidRPr="003278C8" w:rsidRDefault="001D1AA1" w:rsidP="001D1AA1">
      <w:r w:rsidRPr="003278C8">
        <w:t>By: _______________________________________________ Date ___________</w:t>
      </w:r>
    </w:p>
    <w:p w14:paraId="70A48A41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AUTH</w:t>
      </w:r>
      <w:r>
        <w:rPr>
          <w:color w:val="FF0000"/>
        </w:rPr>
        <w:t>O</w:t>
      </w:r>
      <w:r w:rsidRPr="003278C8">
        <w:rPr>
          <w:color w:val="FF0000"/>
        </w:rPr>
        <w:t>RIZING SIGNATURE NAME &amp; TITLE</w:t>
      </w:r>
    </w:p>
    <w:p w14:paraId="7358D1A7" w14:textId="77777777" w:rsidR="001D1AA1" w:rsidRPr="003278C8" w:rsidRDefault="000B36A1" w:rsidP="001D1AA1">
      <w:r>
        <w:br w:type="page"/>
      </w:r>
    </w:p>
    <w:p w14:paraId="316FDF31" w14:textId="77777777" w:rsidR="000B36A1" w:rsidRPr="000B36A1" w:rsidRDefault="000B36A1" w:rsidP="000B36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sz w:val="32"/>
          <w:szCs w:val="32"/>
        </w:rPr>
      </w:pPr>
      <w:r w:rsidRPr="000B36A1">
        <w:rPr>
          <w:rFonts w:ascii="Cambria" w:hAnsi="Cambria"/>
          <w:sz w:val="32"/>
          <w:szCs w:val="32"/>
        </w:rPr>
        <w:t xml:space="preserve">Sample Language </w:t>
      </w:r>
    </w:p>
    <w:p w14:paraId="2BD22774" w14:textId="77777777" w:rsidR="000B36A1" w:rsidRPr="000B36A1" w:rsidRDefault="000B36A1" w:rsidP="000B36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szCs w:val="24"/>
        </w:rPr>
      </w:pPr>
      <w:proofErr w:type="gramStart"/>
      <w:r w:rsidRPr="000B36A1">
        <w:rPr>
          <w:rFonts w:ascii="Cambria" w:hAnsi="Cambria"/>
          <w:szCs w:val="24"/>
        </w:rPr>
        <w:t xml:space="preserve">If Client plans to </w:t>
      </w:r>
      <w:r w:rsidRPr="001A4FF3">
        <w:rPr>
          <w:rFonts w:ascii="Cambria" w:hAnsi="Cambria"/>
          <w:szCs w:val="24"/>
        </w:rPr>
        <w:t>lend Nano mini-exhibition to another institution</w:t>
      </w:r>
      <w:r w:rsidRPr="000B36A1">
        <w:rPr>
          <w:rFonts w:ascii="Cambria" w:hAnsi="Cambria"/>
          <w:szCs w:val="24"/>
        </w:rPr>
        <w:t>.</w:t>
      </w:r>
      <w:proofErr w:type="gramEnd"/>
    </w:p>
    <w:p w14:paraId="38406003" w14:textId="77777777" w:rsidR="000B36A1" w:rsidRPr="00A34456" w:rsidRDefault="000B36A1" w:rsidP="000B36A1">
      <w:pPr>
        <w:pStyle w:val="BodyText"/>
        <w:tabs>
          <w:tab w:val="left" w:pos="1056"/>
          <w:tab w:val="center" w:pos="4320"/>
        </w:tabs>
        <w:jc w:val="center"/>
        <w:rPr>
          <w:rFonts w:ascii="Cambria" w:hAnsi="Cambria"/>
          <w:b w:val="0"/>
          <w:i/>
          <w:szCs w:val="24"/>
        </w:rPr>
      </w:pPr>
    </w:p>
    <w:p w14:paraId="18B028E3" w14:textId="77777777" w:rsidR="000B36A1" w:rsidRPr="00A34456" w:rsidRDefault="000B36A1" w:rsidP="000B36A1">
      <w:pPr>
        <w:pStyle w:val="BodyText"/>
        <w:tabs>
          <w:tab w:val="left" w:pos="1056"/>
          <w:tab w:val="center" w:pos="4320"/>
        </w:tabs>
        <w:rPr>
          <w:rFonts w:ascii="Cambria" w:hAnsi="Cambria"/>
          <w:i/>
          <w:szCs w:val="24"/>
        </w:rPr>
      </w:pPr>
      <w:r w:rsidRPr="00A34456">
        <w:rPr>
          <w:rFonts w:ascii="Cambria" w:hAnsi="Cambria"/>
          <w:i/>
          <w:szCs w:val="24"/>
        </w:rPr>
        <w:t>This language is provided as an example only! Please be sure to…</w:t>
      </w:r>
    </w:p>
    <w:p w14:paraId="391D3F1E" w14:textId="77777777" w:rsidR="000B36A1" w:rsidRPr="00A34456" w:rsidRDefault="000B36A1" w:rsidP="000B36A1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>Modify this language to meet your needs</w:t>
      </w:r>
    </w:p>
    <w:p w14:paraId="320B33A5" w14:textId="77777777" w:rsidR="000B36A1" w:rsidRPr="00A34456" w:rsidRDefault="000B36A1" w:rsidP="000B36A1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 xml:space="preserve">Consult with your own legal staff/advisors about any </w:t>
      </w:r>
      <w:r>
        <w:rPr>
          <w:rFonts w:ascii="Cambria" w:hAnsi="Cambria"/>
          <w:szCs w:val="24"/>
        </w:rPr>
        <w:t>planned lending or sharing agreements</w:t>
      </w:r>
    </w:p>
    <w:p w14:paraId="72C9214C" w14:textId="77777777" w:rsidR="000B36A1" w:rsidRPr="00A34456" w:rsidRDefault="000B36A1" w:rsidP="000B36A1">
      <w:pPr>
        <w:pStyle w:val="BodyText"/>
        <w:numPr>
          <w:ilvl w:val="0"/>
          <w:numId w:val="2"/>
        </w:numPr>
        <w:tabs>
          <w:tab w:val="left" w:pos="1056"/>
          <w:tab w:val="center" w:pos="4320"/>
        </w:tabs>
        <w:rPr>
          <w:rFonts w:ascii="Cambria" w:hAnsi="Cambria"/>
          <w:szCs w:val="24"/>
        </w:rPr>
      </w:pPr>
      <w:r w:rsidRPr="00A34456">
        <w:rPr>
          <w:rFonts w:ascii="Cambria" w:hAnsi="Cambria"/>
          <w:szCs w:val="24"/>
        </w:rPr>
        <w:t xml:space="preserve">Always attach your original ownership agreement with The Science Museum of Minnesota to any other </w:t>
      </w:r>
      <w:r>
        <w:rPr>
          <w:rFonts w:ascii="Cambria" w:hAnsi="Cambria"/>
          <w:szCs w:val="24"/>
        </w:rPr>
        <w:t xml:space="preserve">loan or sharing </w:t>
      </w:r>
      <w:r w:rsidRPr="00A34456">
        <w:rPr>
          <w:rFonts w:ascii="Cambria" w:hAnsi="Cambria"/>
          <w:szCs w:val="24"/>
        </w:rPr>
        <w:t>agreements</w:t>
      </w:r>
      <w:r>
        <w:rPr>
          <w:rFonts w:ascii="Cambria" w:hAnsi="Cambria"/>
          <w:szCs w:val="24"/>
        </w:rPr>
        <w:t xml:space="preserve"> executed</w:t>
      </w:r>
    </w:p>
    <w:p w14:paraId="290F5114" w14:textId="77777777" w:rsidR="001D1AA1" w:rsidRPr="001A4FF3" w:rsidRDefault="001D1AA1" w:rsidP="000B36A1">
      <w:pPr>
        <w:pStyle w:val="BodyText"/>
        <w:rPr>
          <w:rFonts w:ascii="Cambria" w:hAnsi="Cambria"/>
          <w:szCs w:val="24"/>
        </w:rPr>
      </w:pPr>
    </w:p>
    <w:p w14:paraId="4BA63878" w14:textId="77777777" w:rsidR="001D1AA1" w:rsidRPr="001A4FF3" w:rsidRDefault="001D1AA1" w:rsidP="001D1AA1">
      <w:pPr>
        <w:pStyle w:val="BodyText"/>
        <w:jc w:val="center"/>
        <w:rPr>
          <w:rFonts w:ascii="Cambria" w:hAnsi="Cambria"/>
          <w:szCs w:val="24"/>
        </w:rPr>
      </w:pPr>
    </w:p>
    <w:p w14:paraId="42D12305" w14:textId="77777777" w:rsidR="001D1AA1" w:rsidRPr="001A4FF3" w:rsidRDefault="001D1AA1" w:rsidP="001D1AA1">
      <w:pPr>
        <w:pStyle w:val="BodyText"/>
        <w:jc w:val="center"/>
        <w:rPr>
          <w:rFonts w:ascii="Cambria" w:hAnsi="Cambria"/>
          <w:szCs w:val="24"/>
        </w:rPr>
      </w:pPr>
      <w:r w:rsidRPr="001A4FF3">
        <w:rPr>
          <w:rFonts w:ascii="Cambria" w:hAnsi="Cambria"/>
          <w:szCs w:val="24"/>
        </w:rPr>
        <w:t xml:space="preserve">Loan Agreement for </w:t>
      </w:r>
      <w:r w:rsidRPr="001A4FF3">
        <w:rPr>
          <w:rFonts w:ascii="Cambria" w:hAnsi="Cambria"/>
          <w:i/>
          <w:szCs w:val="24"/>
        </w:rPr>
        <w:t>Nano</w:t>
      </w:r>
      <w:r w:rsidRPr="001A4FF3">
        <w:rPr>
          <w:rFonts w:ascii="Cambria" w:hAnsi="Cambria"/>
          <w:szCs w:val="24"/>
        </w:rPr>
        <w:t xml:space="preserve"> mini-exhibition</w:t>
      </w:r>
    </w:p>
    <w:p w14:paraId="6C393EF8" w14:textId="77777777" w:rsidR="001D1AA1" w:rsidRPr="001A4FF3" w:rsidRDefault="001D1AA1" w:rsidP="001D1AA1">
      <w:pPr>
        <w:pStyle w:val="BodyText"/>
        <w:jc w:val="center"/>
        <w:rPr>
          <w:rFonts w:ascii="Cambria" w:hAnsi="Cambria"/>
          <w:color w:val="FF0000"/>
          <w:szCs w:val="24"/>
        </w:rPr>
      </w:pPr>
      <w:r w:rsidRPr="001A4FF3">
        <w:rPr>
          <w:rFonts w:ascii="Cambria" w:hAnsi="Cambria"/>
          <w:color w:val="FF0000"/>
          <w:szCs w:val="24"/>
        </w:rPr>
        <w:t>Between [Museum X] and [Museum Y]</w:t>
      </w:r>
    </w:p>
    <w:p w14:paraId="6B31AD39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</w:p>
    <w:p w14:paraId="6BCF4ABB" w14:textId="77777777" w:rsidR="001D1AA1" w:rsidRDefault="001D1AA1" w:rsidP="001D1AA1">
      <w:pPr>
        <w:widowControl w:val="0"/>
        <w:autoSpaceDE w:val="0"/>
        <w:autoSpaceDN w:val="0"/>
        <w:adjustRightInd w:val="0"/>
      </w:pPr>
      <w:r>
        <w:t xml:space="preserve">This Loan Agreement (the Agreement) is made on this </w:t>
      </w:r>
      <w:r w:rsidRPr="003278C8">
        <w:rPr>
          <w:color w:val="FF0000"/>
        </w:rPr>
        <w:t>DATE</w:t>
      </w:r>
      <w:r w:rsidRPr="003278C8">
        <w:t>,</w:t>
      </w:r>
      <w:r>
        <w:t xml:space="preserve"> by and between</w:t>
      </w:r>
      <w:r w:rsidRPr="003278C8">
        <w:t xml:space="preserve"> </w:t>
      </w:r>
      <w:r>
        <w:rPr>
          <w:color w:val="FF0000"/>
        </w:rPr>
        <w:t xml:space="preserve">MUSEUM </w:t>
      </w:r>
      <w:r w:rsidRPr="003278C8">
        <w:rPr>
          <w:color w:val="FF0000"/>
        </w:rPr>
        <w:t>X</w:t>
      </w:r>
      <w:r w:rsidRPr="003278C8">
        <w:t xml:space="preserve"> </w:t>
      </w:r>
      <w:r>
        <w:t xml:space="preserve">and </w:t>
      </w:r>
      <w:r>
        <w:rPr>
          <w:color w:val="FF0000"/>
        </w:rPr>
        <w:t xml:space="preserve">MUSEUM </w:t>
      </w:r>
      <w:r w:rsidRPr="003278C8">
        <w:rPr>
          <w:color w:val="FF0000"/>
        </w:rPr>
        <w:t>Y</w:t>
      </w:r>
      <w:r w:rsidRPr="003278C8">
        <w:t>,</w:t>
      </w:r>
      <w:r>
        <w:t xml:space="preserve"> for the purpose of a </w:t>
      </w:r>
      <w:r w:rsidRPr="003278C8">
        <w:t>loan</w:t>
      </w:r>
      <w:r>
        <w:t xml:space="preserve"> of the</w:t>
      </w:r>
      <w:r w:rsidRPr="003278C8">
        <w:t xml:space="preserve"> </w:t>
      </w:r>
      <w:r w:rsidRPr="003278C8">
        <w:rPr>
          <w:i/>
        </w:rPr>
        <w:t>Nano</w:t>
      </w:r>
      <w:r>
        <w:t xml:space="preserve"> mini-exhibition.</w:t>
      </w:r>
    </w:p>
    <w:p w14:paraId="0A72DED9" w14:textId="77777777" w:rsidR="001D1AA1" w:rsidRDefault="001D1AA1" w:rsidP="001D1AA1">
      <w:pPr>
        <w:widowControl w:val="0"/>
        <w:autoSpaceDE w:val="0"/>
        <w:autoSpaceDN w:val="0"/>
        <w:adjustRightInd w:val="0"/>
      </w:pPr>
    </w:p>
    <w:p w14:paraId="73DBE87F" w14:textId="77777777" w:rsidR="001D1AA1" w:rsidRPr="003278C8" w:rsidRDefault="001D1AA1" w:rsidP="001D1AA1">
      <w:pPr>
        <w:widowControl w:val="0"/>
        <w:autoSpaceDE w:val="0"/>
        <w:autoSpaceDN w:val="0"/>
        <w:adjustRightInd w:val="0"/>
        <w:rPr>
          <w:b/>
        </w:rPr>
      </w:pPr>
      <w:r w:rsidRPr="003278C8">
        <w:rPr>
          <w:b/>
        </w:rPr>
        <w:t>Purpose</w:t>
      </w:r>
    </w:p>
    <w:p w14:paraId="56733CC8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  <w:r>
        <w:rPr>
          <w:color w:val="FF0000"/>
        </w:rPr>
        <w:t xml:space="preserve">MUSEUM </w:t>
      </w:r>
      <w:r w:rsidRPr="00AD325F">
        <w:rPr>
          <w:color w:val="FF0000"/>
        </w:rPr>
        <w:t>X</w:t>
      </w:r>
      <w:r>
        <w:t xml:space="preserve"> agrees to loan the </w:t>
      </w:r>
      <w:r w:rsidRPr="003278C8">
        <w:rPr>
          <w:i/>
        </w:rPr>
        <w:t>Nano</w:t>
      </w:r>
      <w:r>
        <w:t xml:space="preserve"> mini-exhibition to</w:t>
      </w:r>
      <w:r w:rsidRPr="003278C8">
        <w:t xml:space="preserve"> </w:t>
      </w:r>
      <w:r>
        <w:rPr>
          <w:color w:val="FF0000"/>
        </w:rPr>
        <w:t xml:space="preserve">MUSEUM </w:t>
      </w:r>
      <w:r w:rsidRPr="003278C8">
        <w:rPr>
          <w:color w:val="FF0000"/>
        </w:rPr>
        <w:t>Y</w:t>
      </w:r>
      <w:r w:rsidRPr="003278C8">
        <w:t xml:space="preserve">. </w:t>
      </w:r>
      <w:r>
        <w:t xml:space="preserve"> </w:t>
      </w:r>
      <w:r w:rsidRPr="00F13A16">
        <w:t>Both parties</w:t>
      </w:r>
      <w:r w:rsidRPr="003278C8">
        <w:t xml:space="preserve"> shall agree upon a specific schedule for this loan period. All logistics, labor and costs incurred </w:t>
      </w:r>
      <w:r>
        <w:t>shall</w:t>
      </w:r>
      <w:r w:rsidRPr="003278C8">
        <w:t xml:space="preserve"> be the responsibilities of </w:t>
      </w:r>
      <w:r>
        <w:rPr>
          <w:color w:val="FF0000"/>
        </w:rPr>
        <w:t xml:space="preserve">MUSEUM X </w:t>
      </w:r>
      <w:r w:rsidRPr="00F13A16">
        <w:t>and</w:t>
      </w:r>
      <w:r>
        <w:rPr>
          <w:color w:val="FF0000"/>
        </w:rPr>
        <w:t xml:space="preserve"> MUSEUM Y,</w:t>
      </w:r>
      <w:r w:rsidRPr="003278C8">
        <w:t xml:space="preserve"> to be determined betw</w:t>
      </w:r>
      <w:r>
        <w:t>een both parties as part of this Agreement</w:t>
      </w:r>
      <w:r w:rsidRPr="003278C8">
        <w:t>.</w:t>
      </w:r>
    </w:p>
    <w:p w14:paraId="1DEFAD2F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</w:p>
    <w:p w14:paraId="0ED3A677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  <w:r w:rsidRPr="003278C8">
        <w:t xml:space="preserve">All terms of the </w:t>
      </w:r>
      <w:r>
        <w:t xml:space="preserve">original </w:t>
      </w:r>
      <w:r w:rsidRPr="0019336E">
        <w:rPr>
          <w:b/>
          <w:i/>
        </w:rPr>
        <w:t>Ownership Agreement</w:t>
      </w:r>
      <w:r>
        <w:t xml:space="preserve"> for the </w:t>
      </w:r>
      <w:r w:rsidRPr="0019336E">
        <w:rPr>
          <w:i/>
        </w:rPr>
        <w:t xml:space="preserve">Nano </w:t>
      </w:r>
      <w:r>
        <w:t xml:space="preserve">Mini-exhibition </w:t>
      </w:r>
      <w:r w:rsidRPr="003278C8">
        <w:t xml:space="preserve">made between </w:t>
      </w:r>
      <w:r>
        <w:rPr>
          <w:color w:val="FF0000"/>
        </w:rPr>
        <w:t xml:space="preserve">MUSEUM </w:t>
      </w:r>
      <w:r w:rsidRPr="003278C8">
        <w:rPr>
          <w:color w:val="FF0000"/>
        </w:rPr>
        <w:t>X</w:t>
      </w:r>
      <w:r w:rsidRPr="003278C8">
        <w:t xml:space="preserve"> and the Science Museum of Minnesota shall remain intact. </w:t>
      </w:r>
      <w:r>
        <w:t xml:space="preserve">  A copy of the original </w:t>
      </w:r>
      <w:r w:rsidRPr="0019336E">
        <w:rPr>
          <w:b/>
          <w:i/>
        </w:rPr>
        <w:t>Ownership Agreement</w:t>
      </w:r>
      <w:r>
        <w:t xml:space="preserve"> shall be attached.</w:t>
      </w:r>
    </w:p>
    <w:p w14:paraId="68A5D428" w14:textId="77777777" w:rsidR="001D1AA1" w:rsidRPr="003278C8" w:rsidRDefault="001D1AA1" w:rsidP="001D1AA1">
      <w:pPr>
        <w:widowControl w:val="0"/>
        <w:autoSpaceDE w:val="0"/>
        <w:autoSpaceDN w:val="0"/>
        <w:adjustRightInd w:val="0"/>
      </w:pPr>
    </w:p>
    <w:p w14:paraId="3CC8F3D3" w14:textId="77777777" w:rsidR="001D1AA1" w:rsidRPr="00AD325F" w:rsidRDefault="001D1AA1" w:rsidP="001D1AA1">
      <w:pPr>
        <w:rPr>
          <w:b/>
        </w:rPr>
      </w:pPr>
      <w:r w:rsidRPr="00AD325F">
        <w:rPr>
          <w:b/>
        </w:rPr>
        <w:t>Obligations:</w:t>
      </w:r>
    </w:p>
    <w:p w14:paraId="043EB1B5" w14:textId="77777777" w:rsidR="001D1AA1" w:rsidRDefault="001D1AA1" w:rsidP="001D1AA1">
      <w:pPr>
        <w:widowControl w:val="0"/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3278C8">
        <w:rPr>
          <w:rFonts w:cs="Lucida Grande"/>
          <w:bCs/>
          <w:color w:val="FF0000"/>
        </w:rPr>
        <w:t xml:space="preserve">MUSEUM X AND MUSEUM Y DEFINE </w:t>
      </w:r>
      <w:r>
        <w:rPr>
          <w:rFonts w:cs="Lucida Grande"/>
          <w:bCs/>
          <w:color w:val="FF0000"/>
        </w:rPr>
        <w:t xml:space="preserve">OBLIGATIONS </w:t>
      </w:r>
      <w:r w:rsidRPr="003278C8">
        <w:rPr>
          <w:rFonts w:cs="Lucida Grande"/>
          <w:bCs/>
          <w:color w:val="FF0000"/>
        </w:rPr>
        <w:t>HERE</w:t>
      </w:r>
      <w:r>
        <w:rPr>
          <w:rFonts w:cs="Lucida Grande"/>
          <w:bCs/>
          <w:color w:val="FF0000"/>
        </w:rPr>
        <w:t xml:space="preserve"> regarding</w:t>
      </w:r>
    </w:p>
    <w:p w14:paraId="74342E3D" w14:textId="77777777" w:rsidR="001D1AA1" w:rsidRPr="0019336E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19336E">
        <w:rPr>
          <w:rFonts w:cs="Lucida Grande"/>
          <w:bCs/>
          <w:color w:val="FF0000"/>
        </w:rPr>
        <w:t>Schedule:</w:t>
      </w:r>
      <w:r>
        <w:rPr>
          <w:rFonts w:cs="Lucida Grande"/>
          <w:bCs/>
          <w:color w:val="FF0000"/>
        </w:rPr>
        <w:t xml:space="preserve">  [DESCRIBE HERE]</w:t>
      </w:r>
    </w:p>
    <w:p w14:paraId="10DED0ED" w14:textId="77777777" w:rsidR="001D1AA1" w:rsidRPr="0019336E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19336E">
        <w:rPr>
          <w:rFonts w:cs="Lucida Grande"/>
          <w:bCs/>
          <w:color w:val="FF0000"/>
        </w:rPr>
        <w:t>Transportation Expenses:</w:t>
      </w:r>
      <w:r>
        <w:rPr>
          <w:rFonts w:cs="Lucida Grande"/>
          <w:bCs/>
          <w:color w:val="FF0000"/>
        </w:rPr>
        <w:t xml:space="preserve"> [DESCRIBE HERE]</w:t>
      </w:r>
    </w:p>
    <w:p w14:paraId="4F01C3D4" w14:textId="77777777" w:rsidR="001D1AA1" w:rsidRPr="0019336E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19336E">
        <w:rPr>
          <w:rFonts w:cs="Lucida Grande"/>
          <w:bCs/>
          <w:color w:val="FF0000"/>
        </w:rPr>
        <w:t>Maintenance Expenses:</w:t>
      </w:r>
      <w:r>
        <w:rPr>
          <w:rFonts w:cs="Lucida Grande"/>
          <w:bCs/>
          <w:color w:val="FF0000"/>
        </w:rPr>
        <w:t xml:space="preserve"> [DESCRIBE HERE]</w:t>
      </w:r>
    </w:p>
    <w:p w14:paraId="11C26A8B" w14:textId="77777777" w:rsidR="001D1AA1" w:rsidRDefault="001D1AA1" w:rsidP="001D1AA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Lucida Grande"/>
          <w:bCs/>
          <w:color w:val="FF0000"/>
        </w:rPr>
      </w:pPr>
      <w:r w:rsidRPr="0019336E">
        <w:rPr>
          <w:rFonts w:cs="Lucida Grande"/>
          <w:bCs/>
          <w:color w:val="FF0000"/>
        </w:rPr>
        <w:t xml:space="preserve">Liability: </w:t>
      </w:r>
      <w:r>
        <w:rPr>
          <w:rFonts w:cs="Lucida Grande"/>
          <w:bCs/>
          <w:color w:val="FF0000"/>
        </w:rPr>
        <w:t xml:space="preserve"> [DESCRIBE HERE]</w:t>
      </w:r>
    </w:p>
    <w:p w14:paraId="6A7E17C2" w14:textId="77777777" w:rsidR="001D1AA1" w:rsidRPr="0019336E" w:rsidRDefault="001D1AA1" w:rsidP="001D1AA1">
      <w:pPr>
        <w:pStyle w:val="ListParagraph"/>
        <w:widowControl w:val="0"/>
        <w:autoSpaceDE w:val="0"/>
        <w:autoSpaceDN w:val="0"/>
        <w:adjustRightInd w:val="0"/>
        <w:ind w:left="1440"/>
        <w:rPr>
          <w:rFonts w:cs="Lucida Grande"/>
          <w:bCs/>
          <w:color w:val="FF0000"/>
        </w:rPr>
      </w:pPr>
    </w:p>
    <w:p w14:paraId="02624F56" w14:textId="77777777" w:rsidR="001D1AA1" w:rsidRPr="003278C8" w:rsidRDefault="001D1AA1" w:rsidP="001D1AA1">
      <w:pPr>
        <w:rPr>
          <w:b/>
        </w:rPr>
      </w:pPr>
    </w:p>
    <w:p w14:paraId="108A5243" w14:textId="77777777" w:rsidR="001D1AA1" w:rsidRDefault="001D1AA1" w:rsidP="001D1AA1">
      <w:pPr>
        <w:jc w:val="center"/>
        <w:rPr>
          <w:b/>
          <w:sz w:val="22"/>
        </w:rPr>
      </w:pPr>
      <w:r>
        <w:rPr>
          <w:b/>
          <w:sz w:val="22"/>
        </w:rPr>
        <w:t>- Signature Page Follows -</w:t>
      </w:r>
    </w:p>
    <w:p w14:paraId="25829AC7" w14:textId="77777777" w:rsidR="001D1AA1" w:rsidRDefault="001D1AA1" w:rsidP="001D1AA1">
      <w:pPr>
        <w:rPr>
          <w:b/>
        </w:rPr>
      </w:pPr>
    </w:p>
    <w:p w14:paraId="1E7884E2" w14:textId="77777777" w:rsidR="001D1AA1" w:rsidRDefault="001D1AA1" w:rsidP="001D1AA1">
      <w:pPr>
        <w:rPr>
          <w:b/>
        </w:rPr>
      </w:pPr>
      <w:r>
        <w:rPr>
          <w:b/>
        </w:rPr>
        <w:br w:type="page"/>
      </w:r>
    </w:p>
    <w:p w14:paraId="108E9B9C" w14:textId="77777777" w:rsidR="001D1AA1" w:rsidRPr="00AD325F" w:rsidRDefault="001D1AA1" w:rsidP="001D1AA1">
      <w:pPr>
        <w:rPr>
          <w:b/>
        </w:rPr>
      </w:pPr>
      <w:r>
        <w:rPr>
          <w:b/>
        </w:rPr>
        <w:t>Understanding</w:t>
      </w:r>
      <w:r w:rsidRPr="003278C8">
        <w:rPr>
          <w:b/>
        </w:rPr>
        <w:t>:</w:t>
      </w:r>
    </w:p>
    <w:p w14:paraId="49F46A6A" w14:textId="77777777" w:rsidR="001D1AA1" w:rsidRPr="003278C8" w:rsidRDefault="001D1AA1" w:rsidP="001D1AA1">
      <w:r w:rsidRPr="003278C8">
        <w:t>Th</w:t>
      </w:r>
      <w:r>
        <w:t>e undersigned affirm that the Loan Agreement shall be effective upon the signature of both partiers, t</w:t>
      </w:r>
      <w:r w:rsidRPr="003278C8">
        <w:t xml:space="preserve">hat all </w:t>
      </w:r>
      <w:r>
        <w:t>obligations</w:t>
      </w:r>
      <w:r w:rsidRPr="003278C8">
        <w:t xml:space="preserve"> of this </w:t>
      </w:r>
      <w:r>
        <w:t>understanding</w:t>
      </w:r>
      <w:r w:rsidRPr="003278C8">
        <w:t xml:space="preserve"> are </w:t>
      </w:r>
      <w:r>
        <w:t>mutually agreed upon</w:t>
      </w:r>
      <w:r w:rsidRPr="003278C8">
        <w:t xml:space="preserve"> and that all terms and conditions </w:t>
      </w:r>
      <w:r>
        <w:t>between both parties of this Loan Agreement will be fulfilled</w:t>
      </w:r>
      <w:r w:rsidRPr="003278C8">
        <w:t>.</w:t>
      </w:r>
    </w:p>
    <w:p w14:paraId="40A34DEF" w14:textId="77777777" w:rsidR="001D1AA1" w:rsidRPr="001A4FF3" w:rsidRDefault="001D1AA1" w:rsidP="001D1AA1">
      <w:pPr>
        <w:pStyle w:val="Footer"/>
        <w:tabs>
          <w:tab w:val="clear" w:pos="4320"/>
          <w:tab w:val="clear" w:pos="8640"/>
        </w:tabs>
        <w:rPr>
          <w:rFonts w:ascii="Cambria" w:hAnsi="Cambria"/>
          <w:szCs w:val="24"/>
        </w:rPr>
      </w:pPr>
    </w:p>
    <w:p w14:paraId="53F1931A" w14:textId="77777777" w:rsidR="001D1AA1" w:rsidRPr="003278C8" w:rsidRDefault="001D1AA1" w:rsidP="001D1AA1">
      <w:pPr>
        <w:outlineLvl w:val="0"/>
        <w:rPr>
          <w:color w:val="FF0000"/>
        </w:rPr>
      </w:pPr>
      <w:r>
        <w:t xml:space="preserve">   </w:t>
      </w:r>
      <w:r>
        <w:tab/>
      </w:r>
      <w:r>
        <w:rPr>
          <w:color w:val="FF0000"/>
        </w:rPr>
        <w:t xml:space="preserve">MUSEUM </w:t>
      </w:r>
      <w:r w:rsidRPr="003278C8">
        <w:rPr>
          <w:color w:val="FF0000"/>
        </w:rPr>
        <w:t>X</w:t>
      </w:r>
      <w:r w:rsidRPr="003278C8">
        <w:rPr>
          <w:color w:val="FF0000"/>
        </w:rPr>
        <w:tab/>
      </w:r>
      <w:r w:rsidRPr="003278C8">
        <w:rPr>
          <w:color w:val="FF0000"/>
        </w:rPr>
        <w:tab/>
      </w:r>
    </w:p>
    <w:p w14:paraId="75A53F02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ADDRESS</w:t>
      </w:r>
    </w:p>
    <w:p w14:paraId="5F6F2583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&amp; TITLE</w:t>
      </w:r>
    </w:p>
    <w:p w14:paraId="45FF011C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PHONE</w:t>
      </w:r>
    </w:p>
    <w:p w14:paraId="62DA65F0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EMAIL</w:t>
      </w:r>
      <w:r w:rsidRPr="003278C8">
        <w:rPr>
          <w:color w:val="FF0000"/>
        </w:rPr>
        <w:tab/>
      </w:r>
    </w:p>
    <w:p w14:paraId="6F858F10" w14:textId="77777777" w:rsidR="001D1AA1" w:rsidRPr="003278C8" w:rsidRDefault="001D1AA1" w:rsidP="001D1AA1">
      <w:r w:rsidRPr="003278C8">
        <w:tab/>
      </w:r>
      <w:r w:rsidRPr="003278C8">
        <w:tab/>
      </w:r>
    </w:p>
    <w:p w14:paraId="71CE41B6" w14:textId="77777777" w:rsidR="001D1AA1" w:rsidRPr="003278C8" w:rsidRDefault="001D1AA1" w:rsidP="001D1AA1">
      <w:r w:rsidRPr="003278C8">
        <w:tab/>
      </w:r>
      <w:r w:rsidRPr="003278C8">
        <w:tab/>
      </w:r>
      <w:r w:rsidRPr="003278C8">
        <w:tab/>
      </w:r>
    </w:p>
    <w:p w14:paraId="10BBC859" w14:textId="77777777" w:rsidR="001D1AA1" w:rsidRPr="003278C8" w:rsidRDefault="001D1AA1" w:rsidP="001D1AA1">
      <w:pPr>
        <w:outlineLvl w:val="0"/>
      </w:pPr>
      <w:r w:rsidRPr="003278C8">
        <w:t xml:space="preserve">By: ______________________________________________ Date  ___________   </w:t>
      </w:r>
    </w:p>
    <w:p w14:paraId="0F01C119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AUTH</w:t>
      </w:r>
      <w:r>
        <w:rPr>
          <w:color w:val="FF0000"/>
        </w:rPr>
        <w:t>O</w:t>
      </w:r>
      <w:r w:rsidRPr="003278C8">
        <w:rPr>
          <w:color w:val="FF0000"/>
        </w:rPr>
        <w:t>RIZING SIGNATURE NAME &amp; TITLE</w:t>
      </w:r>
    </w:p>
    <w:p w14:paraId="5159897D" w14:textId="77777777" w:rsidR="001D1AA1" w:rsidRPr="003278C8" w:rsidRDefault="001D1AA1" w:rsidP="001D1AA1"/>
    <w:p w14:paraId="72FC5D18" w14:textId="77777777" w:rsidR="001D1AA1" w:rsidRPr="003278C8" w:rsidRDefault="001D1AA1" w:rsidP="001D1AA1">
      <w:pPr>
        <w:outlineLvl w:val="0"/>
      </w:pPr>
    </w:p>
    <w:p w14:paraId="568C5602" w14:textId="77777777" w:rsidR="001D1AA1" w:rsidRPr="003278C8" w:rsidRDefault="001D1AA1" w:rsidP="001D1AA1">
      <w:pPr>
        <w:outlineLvl w:val="0"/>
        <w:rPr>
          <w:color w:val="FF0000"/>
        </w:rPr>
      </w:pPr>
      <w:r w:rsidRPr="003278C8">
        <w:tab/>
      </w:r>
      <w:r>
        <w:rPr>
          <w:color w:val="FF0000"/>
        </w:rPr>
        <w:t xml:space="preserve">MUSEUM </w:t>
      </w:r>
      <w:r w:rsidRPr="003278C8">
        <w:rPr>
          <w:color w:val="FF0000"/>
        </w:rPr>
        <w:t>Y</w:t>
      </w:r>
      <w:r w:rsidRPr="003278C8">
        <w:rPr>
          <w:color w:val="FF0000"/>
        </w:rPr>
        <w:tab/>
      </w:r>
      <w:r w:rsidRPr="003278C8">
        <w:rPr>
          <w:color w:val="FF0000"/>
        </w:rPr>
        <w:tab/>
      </w:r>
    </w:p>
    <w:p w14:paraId="60CC60F8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ADDRESS</w:t>
      </w:r>
    </w:p>
    <w:p w14:paraId="1BB0E68F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&amp; TITLE</w:t>
      </w:r>
    </w:p>
    <w:p w14:paraId="6C89B4F8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PHONE</w:t>
      </w:r>
    </w:p>
    <w:p w14:paraId="79F070B2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CONTACT EMAIL</w:t>
      </w:r>
    </w:p>
    <w:p w14:paraId="18205E5E" w14:textId="77777777" w:rsidR="001D1AA1" w:rsidRPr="003278C8" w:rsidRDefault="001D1AA1" w:rsidP="001D1AA1"/>
    <w:p w14:paraId="2CD0FFCF" w14:textId="77777777" w:rsidR="001D1AA1" w:rsidRPr="003278C8" w:rsidRDefault="001D1AA1" w:rsidP="001D1AA1">
      <w:r w:rsidRPr="003278C8">
        <w:t>By: _______________________________________________ Date ___________</w:t>
      </w:r>
    </w:p>
    <w:p w14:paraId="68F282DC" w14:textId="77777777" w:rsidR="001D1AA1" w:rsidRPr="003278C8" w:rsidRDefault="001D1AA1" w:rsidP="001D1AA1">
      <w:pPr>
        <w:rPr>
          <w:color w:val="FF0000"/>
        </w:rPr>
      </w:pPr>
      <w:r w:rsidRPr="003278C8">
        <w:rPr>
          <w:color w:val="FF0000"/>
        </w:rPr>
        <w:tab/>
        <w:t>AUTH</w:t>
      </w:r>
      <w:r>
        <w:rPr>
          <w:color w:val="FF0000"/>
        </w:rPr>
        <w:t>O</w:t>
      </w:r>
      <w:r w:rsidRPr="003278C8">
        <w:rPr>
          <w:color w:val="FF0000"/>
        </w:rPr>
        <w:t>RIZING SIGNATURE NAME &amp; TITLE</w:t>
      </w:r>
    </w:p>
    <w:p w14:paraId="3A9329E2" w14:textId="77777777" w:rsidR="001D1AA1" w:rsidRDefault="001D1AA1" w:rsidP="001D1AA1">
      <w:pPr>
        <w:pStyle w:val="BodyText3"/>
        <w:tabs>
          <w:tab w:val="left" w:pos="270"/>
        </w:tabs>
      </w:pPr>
    </w:p>
    <w:p w14:paraId="3ABA9586" w14:textId="77777777" w:rsidR="00B246E8" w:rsidRDefault="00B246E8"/>
    <w:sectPr w:rsidR="00B246E8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DC7E" w14:textId="77777777" w:rsidR="00A34456" w:rsidRDefault="00A34456" w:rsidP="001D1AA1">
      <w:r>
        <w:separator/>
      </w:r>
    </w:p>
  </w:endnote>
  <w:endnote w:type="continuationSeparator" w:id="0">
    <w:p w14:paraId="24AEF202" w14:textId="77777777" w:rsidR="00A34456" w:rsidRDefault="00A34456" w:rsidP="001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13" w14:textId="77777777" w:rsidR="00A34456" w:rsidRDefault="00A34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14:paraId="682D22C5" w14:textId="77777777" w:rsidR="00A34456" w:rsidRDefault="00A344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3F48" w14:textId="77777777" w:rsidR="00A34456" w:rsidRDefault="00A34456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4A8B" w14:textId="77777777" w:rsidR="00A34456" w:rsidRDefault="00A34456">
    <w:pPr>
      <w:pStyle w:val="Footer"/>
      <w:jc w:val="right"/>
      <w:rPr>
        <w:rFonts w:ascii="Times New Roman" w:hAnsi="Times New Roman"/>
      </w:rPr>
    </w:pPr>
  </w:p>
  <w:p w14:paraId="2D3D7224" w14:textId="77777777" w:rsidR="00A34456" w:rsidRDefault="00A34456">
    <w:pPr>
      <w:pStyle w:val="Footer"/>
      <w:jc w:val="right"/>
    </w:pP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BBFEB" w14:textId="77777777" w:rsidR="00A34456" w:rsidRDefault="00A34456" w:rsidP="001D1AA1">
      <w:r>
        <w:separator/>
      </w:r>
    </w:p>
  </w:footnote>
  <w:footnote w:type="continuationSeparator" w:id="0">
    <w:p w14:paraId="46401CEC" w14:textId="77777777" w:rsidR="00A34456" w:rsidRDefault="00A34456" w:rsidP="001D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6360"/>
    <w:multiLevelType w:val="hybridMultilevel"/>
    <w:tmpl w:val="4140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3DDA"/>
    <w:multiLevelType w:val="hybridMultilevel"/>
    <w:tmpl w:val="2048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A1"/>
    <w:rsid w:val="000B36A1"/>
    <w:rsid w:val="001D1AA1"/>
    <w:rsid w:val="007532F9"/>
    <w:rsid w:val="0083428E"/>
    <w:rsid w:val="008D3E22"/>
    <w:rsid w:val="00A34456"/>
    <w:rsid w:val="00B246E8"/>
    <w:rsid w:val="00B90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36B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A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1AA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FooterChar">
    <w:name w:val="Footer Char"/>
    <w:basedOn w:val="DefaultParagraphFont"/>
    <w:link w:val="Footer"/>
    <w:rsid w:val="001D1AA1"/>
    <w:rPr>
      <w:rFonts w:ascii="Times" w:eastAsia="Times New Roman" w:hAnsi="Times" w:cs="Times New Roman"/>
      <w:sz w:val="24"/>
      <w:lang w:eastAsia="en-US"/>
    </w:rPr>
  </w:style>
  <w:style w:type="character" w:styleId="PageNumber">
    <w:name w:val="page number"/>
    <w:basedOn w:val="DefaultParagraphFont"/>
    <w:rsid w:val="001D1AA1"/>
  </w:style>
  <w:style w:type="paragraph" w:styleId="BodyText">
    <w:name w:val="Body Text"/>
    <w:basedOn w:val="Normal"/>
    <w:link w:val="BodyTextChar"/>
    <w:rsid w:val="001D1AA1"/>
    <w:rPr>
      <w:rFonts w:ascii="Times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1D1AA1"/>
    <w:rPr>
      <w:rFonts w:ascii="Times" w:eastAsia="Times New Roman" w:hAnsi="Times" w:cs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1D1AA1"/>
    <w:rPr>
      <w:rFonts w:ascii="Times" w:hAnsi="Times"/>
      <w:sz w:val="22"/>
    </w:rPr>
  </w:style>
  <w:style w:type="character" w:customStyle="1" w:styleId="BodyText3Char">
    <w:name w:val="Body Text 3 Char"/>
    <w:basedOn w:val="DefaultParagraphFont"/>
    <w:link w:val="BodyText3"/>
    <w:rsid w:val="001D1AA1"/>
    <w:rPr>
      <w:rFonts w:ascii="Times" w:eastAsia="Times New Roman" w:hAnsi="Times" w:cs="Times New Roman"/>
      <w:sz w:val="22"/>
      <w:lang w:eastAsia="en-US"/>
    </w:rPr>
  </w:style>
  <w:style w:type="paragraph" w:styleId="Header">
    <w:name w:val="header"/>
    <w:basedOn w:val="Normal"/>
    <w:link w:val="HeaderChar"/>
    <w:rsid w:val="001D1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1AA1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rsid w:val="001D1A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AA1"/>
  </w:style>
  <w:style w:type="character" w:customStyle="1" w:styleId="CommentTextChar">
    <w:name w:val="Comment Text Char"/>
    <w:basedOn w:val="DefaultParagraphFont"/>
    <w:link w:val="CommentText"/>
    <w:rsid w:val="001D1AA1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1D1AA1"/>
    <w:pPr>
      <w:ind w:left="720"/>
      <w:contextualSpacing/>
    </w:pPr>
    <w:rPr>
      <w:rFonts w:ascii="Cambria" w:eastAsia="ＭＳ 明朝" w:hAnsi="Cambr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A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A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1AA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FooterChar">
    <w:name w:val="Footer Char"/>
    <w:basedOn w:val="DefaultParagraphFont"/>
    <w:link w:val="Footer"/>
    <w:rsid w:val="001D1AA1"/>
    <w:rPr>
      <w:rFonts w:ascii="Times" w:eastAsia="Times New Roman" w:hAnsi="Times" w:cs="Times New Roman"/>
      <w:sz w:val="24"/>
      <w:lang w:eastAsia="en-US"/>
    </w:rPr>
  </w:style>
  <w:style w:type="character" w:styleId="PageNumber">
    <w:name w:val="page number"/>
    <w:basedOn w:val="DefaultParagraphFont"/>
    <w:rsid w:val="001D1AA1"/>
  </w:style>
  <w:style w:type="paragraph" w:styleId="BodyText">
    <w:name w:val="Body Text"/>
    <w:basedOn w:val="Normal"/>
    <w:link w:val="BodyTextChar"/>
    <w:rsid w:val="001D1AA1"/>
    <w:rPr>
      <w:rFonts w:ascii="Times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1D1AA1"/>
    <w:rPr>
      <w:rFonts w:ascii="Times" w:eastAsia="Times New Roman" w:hAnsi="Times" w:cs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1D1AA1"/>
    <w:rPr>
      <w:rFonts w:ascii="Times" w:hAnsi="Times"/>
      <w:sz w:val="22"/>
    </w:rPr>
  </w:style>
  <w:style w:type="character" w:customStyle="1" w:styleId="BodyText3Char">
    <w:name w:val="Body Text 3 Char"/>
    <w:basedOn w:val="DefaultParagraphFont"/>
    <w:link w:val="BodyText3"/>
    <w:rsid w:val="001D1AA1"/>
    <w:rPr>
      <w:rFonts w:ascii="Times" w:eastAsia="Times New Roman" w:hAnsi="Times" w:cs="Times New Roman"/>
      <w:sz w:val="22"/>
      <w:lang w:eastAsia="en-US"/>
    </w:rPr>
  </w:style>
  <w:style w:type="paragraph" w:styleId="Header">
    <w:name w:val="header"/>
    <w:basedOn w:val="Normal"/>
    <w:link w:val="HeaderChar"/>
    <w:rsid w:val="001D1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1AA1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rsid w:val="001D1A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AA1"/>
  </w:style>
  <w:style w:type="character" w:customStyle="1" w:styleId="CommentTextChar">
    <w:name w:val="Comment Text Char"/>
    <w:basedOn w:val="DefaultParagraphFont"/>
    <w:link w:val="CommentText"/>
    <w:rsid w:val="001D1AA1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1D1AA1"/>
    <w:pPr>
      <w:ind w:left="720"/>
      <w:contextualSpacing/>
    </w:pPr>
    <w:rPr>
      <w:rFonts w:ascii="Cambria" w:eastAsia="ＭＳ 明朝" w:hAnsi="Cambr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A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3562</Characters>
  <Application>Microsoft Macintosh Word</Application>
  <DocSecurity>0</DocSecurity>
  <Lines>29</Lines>
  <Paragraphs>8</Paragraphs>
  <ScaleCrop>false</ScaleCrop>
  <Company>The Science Museum of Minnesota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Department</dc:creator>
  <cp:keywords/>
  <dc:description/>
  <cp:lastModifiedBy>Catherine McCarthy</cp:lastModifiedBy>
  <cp:revision>2</cp:revision>
  <dcterms:created xsi:type="dcterms:W3CDTF">2014-12-09T23:21:00Z</dcterms:created>
  <dcterms:modified xsi:type="dcterms:W3CDTF">2014-12-09T23:21:00Z</dcterms:modified>
</cp:coreProperties>
</file>