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7F0" w:rsidRPr="007B43FA" w:rsidRDefault="00AA56AD" w:rsidP="001A07F0">
      <w:pPr>
        <w:pStyle w:val="NoSpacing"/>
        <w:rPr>
          <w:b/>
        </w:rPr>
      </w:pPr>
      <w:r w:rsidRPr="00367D55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E4DABD" wp14:editId="36A8471F">
                <wp:simplePos x="0" y="0"/>
                <wp:positionH relativeFrom="margin">
                  <wp:posOffset>-114300</wp:posOffset>
                </wp:positionH>
                <wp:positionV relativeFrom="margin">
                  <wp:posOffset>552450</wp:posOffset>
                </wp:positionV>
                <wp:extent cx="1549400" cy="2028825"/>
                <wp:effectExtent l="0" t="0" r="12700" b="28575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62A" w:rsidRDefault="001C662A" w:rsidP="0085380A">
                            <w:pPr>
                              <w:spacing w:after="0" w:line="240" w:lineRule="auto"/>
                              <w:jc w:val="center"/>
                            </w:pPr>
                            <w:r w:rsidRPr="0085380A">
                              <w:rPr>
                                <w:b/>
                              </w:rPr>
                              <w:t>Materials</w:t>
                            </w:r>
                          </w:p>
                          <w:p w:rsidR="00AA56AD" w:rsidRDefault="00AA56AD" w:rsidP="00367D55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:rsidR="00367D55" w:rsidRPr="0085380A" w:rsidRDefault="00984B11" w:rsidP="00367D5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Pre</w:t>
                            </w:r>
                            <w:r w:rsidR="00542FCC"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</w:rPr>
                              <w:t>made Mystery Shakers</w:t>
                            </w:r>
                          </w:p>
                          <w:p w:rsidR="00984B11" w:rsidRDefault="00514279" w:rsidP="001A07F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Pens</w:t>
                            </w:r>
                          </w:p>
                          <w:p w:rsidR="00984B11" w:rsidRDefault="00514279" w:rsidP="001A07F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LOTS of Craft Rolls</w:t>
                            </w:r>
                          </w:p>
                          <w:p w:rsidR="00984B11" w:rsidRDefault="00514279" w:rsidP="001A07F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Colored Masking Tape</w:t>
                            </w:r>
                          </w:p>
                          <w:p w:rsidR="00167062" w:rsidRPr="00514279" w:rsidRDefault="00514279" w:rsidP="0016706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Natural Material Option Trays</w:t>
                            </w:r>
                          </w:p>
                          <w:p w:rsidR="00367D55" w:rsidRPr="0085380A" w:rsidRDefault="00367D55" w:rsidP="00367D55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:rsidR="00F61952" w:rsidRPr="0085380A" w:rsidRDefault="00F61952" w:rsidP="00F61952">
                            <w:pPr>
                              <w:spacing w:after="0" w:line="240" w:lineRule="auto"/>
                              <w:ind w:firstLine="720"/>
                              <w:rPr>
                                <w:sz w:val="20"/>
                              </w:rPr>
                            </w:pPr>
                          </w:p>
                          <w:p w:rsidR="00F61952" w:rsidRDefault="00F619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0E4DA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43.5pt;width:122pt;height:159.7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BNfIgIAAEcEAAAOAAAAZHJzL2Uyb0RvYy54bWysU9uO0zAQfUfiHyy/06ShZduo6WrpUoS0&#10;XKRdPsBxnMbC9hjbbbJ8PWMnW8pFPCDyYHky4zMz58xsrgetyEk4L8FUdD7LKRGGQyPNoaKfH/Yv&#10;VpT4wEzDFBhR0Ufh6fX2+bNNb0tRQAeqEY4giPFlbyvahWDLLPO8E5r5GVhh0NmC0yyg6Q5Z41iP&#10;6FplRZ6/ynpwjXXAhff493Z00m3Cb1vBw8e29SIQVVGsLaTTpbOOZ7bdsPLgmO0kn8pg/1CFZtJg&#10;0jPULQuMHJ38DUpL7sBDG2YcdAZtK7lIPWA38/yXbu47ZkXqBcnx9kyT/3+w/MPpkyOyqejL/IoS&#10;wzSK9CCGQF7DQIrIT299iWH3FgPDgL9R59Srt3fAv3hiYNcxcxA3zkHfCdZgffP4Mrt4OuL4CFL3&#10;76HBNOwYIAENrdORPKSDIDrq9HjWJpbCY8rlYr3I0cXRV+TFalUsUw5WPj23zoe3AjSJl4o6FD/B&#10;s9OdD7EcVj6FxGwelGz2UqlkuEO9U46cGA7KPn0T+k9hypC+ousl5v47RJ6+P0FoGXDildQVXZ2D&#10;WBl5e2OaNI+BSTXesWRlJiIjdyOLYaiHSZgamkek1ME42biJeOnAfaOkx6muqP96ZE5Qot4ZlGU9&#10;XyziGiRjsbwq0HCXnvrSwwxHqIoGSsbrLqTVia0buEH5WpmIjTqPlUy14rQmvqfNiutwaaeoH/u/&#10;/Q4AAP//AwBQSwMEFAAGAAgAAAAhAJlDUyfgAAAACgEAAA8AAABkcnMvZG93bnJldi54bWxMj0FP&#10;wzAMhe9I/IfISFzQlq6MrpSmE0ICwQ3GNK5Z47UVjVOSrCv/HnOCk229p+fvlevJ9mJEHzpHChbz&#10;BARS7UxHjYLt++MsBxGiJqN7R6jgGwOsq/OzUhfGnegNx01sBIdQKLSCNsahkDLULVod5m5AYu3g&#10;vNWRT99I4/WJw20v0yTJpNUd8YdWD/jQYv25OVoF+fJ5/Agv16+7Ojv0t/FqNT59eaUuL6b7OxAR&#10;p/hnhl98RoeKmfbuSCaIXsFskXOXyGErnmxI04yXvYJlkt2ArEr5v0L1AwAA//8DAFBLAQItABQA&#10;BgAIAAAAIQC2gziS/gAAAOEBAAATAAAAAAAAAAAAAAAAAAAAAABbQ29udGVudF9UeXBlc10ueG1s&#10;UEsBAi0AFAAGAAgAAAAhADj9If/WAAAAlAEAAAsAAAAAAAAAAAAAAAAALwEAAF9yZWxzLy5yZWxz&#10;UEsBAi0AFAAGAAgAAAAhAI+0E18iAgAARwQAAA4AAAAAAAAAAAAAAAAALgIAAGRycy9lMm9Eb2Mu&#10;eG1sUEsBAi0AFAAGAAgAAAAhAJlDUyfgAAAACgEAAA8AAAAAAAAAAAAAAAAAfAQAAGRycy9kb3du&#10;cmV2LnhtbFBLBQYAAAAABAAEAPMAAACJBQAAAAA=&#10;">
                <v:textbox>
                  <w:txbxContent>
                    <w:p w:rsidR="001C662A" w:rsidRDefault="001C662A" w:rsidP="0085380A">
                      <w:pPr>
                        <w:spacing w:after="0" w:line="240" w:lineRule="auto"/>
                        <w:jc w:val="center"/>
                      </w:pPr>
                      <w:r w:rsidRPr="0085380A">
                        <w:rPr>
                          <w:b/>
                        </w:rPr>
                        <w:t>Materials</w:t>
                      </w:r>
                    </w:p>
                    <w:p w:rsidR="00AA56AD" w:rsidRDefault="00AA56AD" w:rsidP="00367D55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:rsidR="00367D55" w:rsidRPr="0085380A" w:rsidRDefault="00984B11" w:rsidP="00367D5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Pre</w:t>
                      </w:r>
                      <w:r w:rsidR="00542FCC">
                        <w:rPr>
                          <w:sz w:val="20"/>
                        </w:rPr>
                        <w:t>-</w:t>
                      </w:r>
                      <w:r>
                        <w:rPr>
                          <w:sz w:val="20"/>
                        </w:rPr>
                        <w:t>made Mystery Shakers</w:t>
                      </w:r>
                    </w:p>
                    <w:p w:rsidR="00984B11" w:rsidRDefault="00514279" w:rsidP="001A07F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Pens</w:t>
                      </w:r>
                    </w:p>
                    <w:p w:rsidR="00984B11" w:rsidRDefault="00514279" w:rsidP="001A07F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LOTS of Craft Rolls</w:t>
                      </w:r>
                    </w:p>
                    <w:p w:rsidR="00984B11" w:rsidRDefault="00514279" w:rsidP="001A07F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Colored Masking Tape</w:t>
                      </w:r>
                    </w:p>
                    <w:p w:rsidR="00167062" w:rsidRPr="00514279" w:rsidRDefault="00514279" w:rsidP="0016706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Natural Material Option Trays</w:t>
                      </w:r>
                    </w:p>
                    <w:p w:rsidR="00367D55" w:rsidRPr="0085380A" w:rsidRDefault="00367D55" w:rsidP="00367D55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:rsidR="00F61952" w:rsidRPr="0085380A" w:rsidRDefault="00F61952" w:rsidP="00F61952">
                      <w:pPr>
                        <w:spacing w:after="0" w:line="240" w:lineRule="auto"/>
                        <w:ind w:firstLine="720"/>
                        <w:rPr>
                          <w:sz w:val="20"/>
                        </w:rPr>
                      </w:pPr>
                    </w:p>
                    <w:p w:rsidR="00F61952" w:rsidRDefault="00F61952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E7D5F" w:rsidRPr="007B43FA">
        <w:rPr>
          <w:b/>
        </w:rPr>
        <w:t>Mystery Shakers</w:t>
      </w:r>
      <w:r w:rsidR="0026548C">
        <w:rPr>
          <w:b/>
        </w:rPr>
        <w:t xml:space="preserve"> </w:t>
      </w:r>
      <w:r w:rsidR="0026548C" w:rsidRPr="007B43FA">
        <w:rPr>
          <w:b/>
        </w:rPr>
        <w:t>(20</w:t>
      </w:r>
      <w:r w:rsidR="0026548C">
        <w:rPr>
          <w:b/>
        </w:rPr>
        <w:t xml:space="preserve"> min)</w:t>
      </w:r>
    </w:p>
    <w:p w:rsidR="005A1A1C" w:rsidRPr="007B43FA" w:rsidRDefault="005A1A1C" w:rsidP="005A1A1C">
      <w:pPr>
        <w:pStyle w:val="NoSpacing"/>
      </w:pPr>
      <w:r w:rsidRPr="007B43FA">
        <w:t>(</w:t>
      </w:r>
      <w:r w:rsidR="0026548C">
        <w:t>Can be done with adult caregivers or p</w:t>
      </w:r>
      <w:r w:rsidRPr="007B43FA">
        <w:t xml:space="preserve">arents </w:t>
      </w:r>
      <w:r w:rsidR="0026548C">
        <w:t>without</w:t>
      </w:r>
      <w:r w:rsidRPr="007B43FA">
        <w:t xml:space="preserve"> children)</w:t>
      </w:r>
    </w:p>
    <w:p w:rsidR="005A1A1C" w:rsidRPr="007B43FA" w:rsidRDefault="005A1A1C" w:rsidP="005A1A1C">
      <w:pPr>
        <w:pStyle w:val="NoSpacing"/>
      </w:pPr>
    </w:p>
    <w:p w:rsidR="005A1A1C" w:rsidRPr="0026548C" w:rsidRDefault="005A1A1C" w:rsidP="005A1A1C">
      <w:pPr>
        <w:pStyle w:val="NoSpacing"/>
        <w:rPr>
          <w:b/>
        </w:rPr>
      </w:pPr>
      <w:r w:rsidRPr="0026548C">
        <w:rPr>
          <w:b/>
        </w:rPr>
        <w:t>Explain</w:t>
      </w:r>
    </w:p>
    <w:p w:rsidR="00361E55" w:rsidRDefault="00361E55" w:rsidP="005A1A1C">
      <w:pPr>
        <w:pStyle w:val="NoSpacing"/>
        <w:numPr>
          <w:ilvl w:val="0"/>
          <w:numId w:val="21"/>
        </w:numPr>
      </w:pPr>
      <w:r>
        <w:t>Purpose of this activity is to excite YOUR curiosity</w:t>
      </w:r>
    </w:p>
    <w:p w:rsidR="00630D2C" w:rsidRDefault="00630D2C" w:rsidP="005A1A1C">
      <w:pPr>
        <w:pStyle w:val="NoSpacing"/>
        <w:numPr>
          <w:ilvl w:val="0"/>
          <w:numId w:val="21"/>
        </w:numPr>
      </w:pPr>
      <w:r>
        <w:t>Work in pairs</w:t>
      </w:r>
      <w:r w:rsidR="004511DC">
        <w:t xml:space="preserve"> or small groups</w:t>
      </w:r>
      <w:r>
        <w:t xml:space="preserve">. </w:t>
      </w:r>
    </w:p>
    <w:p w:rsidR="00361E55" w:rsidRDefault="00446F46" w:rsidP="00361E55">
      <w:pPr>
        <w:pStyle w:val="NoSpacing"/>
        <w:numPr>
          <w:ilvl w:val="0"/>
          <w:numId w:val="21"/>
        </w:numPr>
      </w:pPr>
      <w:r>
        <w:t>Will give</w:t>
      </w:r>
      <w:r w:rsidR="00630D2C">
        <w:t xml:space="preserve"> you a </w:t>
      </w:r>
      <w:r w:rsidR="00EE7D5F">
        <w:t xml:space="preserve">mystery shaker. </w:t>
      </w:r>
    </w:p>
    <w:p w:rsidR="005A1A1C" w:rsidRDefault="00EE7D5F" w:rsidP="005A1A1C">
      <w:pPr>
        <w:pStyle w:val="NoSpacing"/>
        <w:numPr>
          <w:ilvl w:val="0"/>
          <w:numId w:val="21"/>
        </w:numPr>
      </w:pPr>
      <w:r>
        <w:t xml:space="preserve">You may not open it. No prying or peeking. </w:t>
      </w:r>
      <w:r w:rsidR="00630D2C">
        <w:t xml:space="preserve"> </w:t>
      </w:r>
    </w:p>
    <w:p w:rsidR="00973CDF" w:rsidRDefault="00630D2C" w:rsidP="00973CDF">
      <w:pPr>
        <w:pStyle w:val="NoSpacing"/>
        <w:numPr>
          <w:ilvl w:val="0"/>
          <w:numId w:val="21"/>
        </w:numPr>
      </w:pPr>
      <w:r>
        <w:t>The purpose of this activity will be to</w:t>
      </w:r>
      <w:r w:rsidR="00EE7D5F">
        <w:t xml:space="preserve"> ignite your curiosity</w:t>
      </w:r>
      <w:r w:rsidR="00446F46">
        <w:t xml:space="preserve"> and</w:t>
      </w:r>
      <w:r w:rsidR="00EE7D5F">
        <w:t xml:space="preserve"> to</w:t>
      </w:r>
      <w:r w:rsidR="00446F46">
        <w:t xml:space="preserve"> practice scientific processes.</w:t>
      </w:r>
    </w:p>
    <w:p w:rsidR="00A9640E" w:rsidRDefault="0079000B" w:rsidP="00A9640E">
      <w:pPr>
        <w:pStyle w:val="NoSpacing"/>
        <w:numPr>
          <w:ilvl w:val="0"/>
          <w:numId w:val="21"/>
        </w:numPr>
      </w:pPr>
      <w:r>
        <w:t>This activity</w:t>
      </w:r>
      <w:r w:rsidR="00CF74ED">
        <w:t xml:space="preserve"> will have steps, we will do each step together as a group. I will stop at inte</w:t>
      </w:r>
      <w:bookmarkStart w:id="0" w:name="_GoBack"/>
      <w:bookmarkEnd w:id="0"/>
      <w:r w:rsidR="00CF74ED">
        <w:t>rvals and give you the next direction.</w:t>
      </w:r>
    </w:p>
    <w:p w:rsidR="0079000B" w:rsidRDefault="0079000B" w:rsidP="005A1A1C">
      <w:pPr>
        <w:pStyle w:val="NoSpacing"/>
      </w:pPr>
    </w:p>
    <w:p w:rsidR="005A1A1C" w:rsidRDefault="005A1A1C" w:rsidP="005A1A1C">
      <w:pPr>
        <w:pStyle w:val="NoSpacing"/>
      </w:pPr>
      <w:r>
        <w:t>Say</w:t>
      </w:r>
    </w:p>
    <w:p w:rsidR="00F25EC2" w:rsidRDefault="00CF74ED" w:rsidP="0079000B">
      <w:pPr>
        <w:pStyle w:val="NoSpacing"/>
      </w:pPr>
      <w:r>
        <w:rPr>
          <w:i/>
        </w:rPr>
        <w:t>(1)</w:t>
      </w:r>
      <w:r w:rsidR="00327891">
        <w:rPr>
          <w:i/>
        </w:rPr>
        <w:t xml:space="preserve"> </w:t>
      </w:r>
      <w:r w:rsidR="00B47140">
        <w:rPr>
          <w:i/>
        </w:rPr>
        <w:t xml:space="preserve">First, shake it! Up and down. Side to side. In circles? How else could you shake it? Based on the sound you hear, what do you think is inside? </w:t>
      </w:r>
      <w:r w:rsidR="007772C5">
        <w:rPr>
          <w:i/>
        </w:rPr>
        <w:t xml:space="preserve">Now try to smell it? Based on the scent, what do you think is inside? </w:t>
      </w:r>
      <w:r w:rsidR="00B47140">
        <w:rPr>
          <w:i/>
        </w:rPr>
        <w:t xml:space="preserve">Try and think of as many possibilities as you can! </w:t>
      </w:r>
    </w:p>
    <w:p w:rsidR="0079000B" w:rsidRDefault="0079000B" w:rsidP="00C43723">
      <w:pPr>
        <w:pStyle w:val="NoSpacing"/>
        <w:numPr>
          <w:ilvl w:val="0"/>
          <w:numId w:val="24"/>
        </w:numPr>
      </w:pPr>
      <w:r>
        <w:t xml:space="preserve">Handout </w:t>
      </w:r>
      <w:r w:rsidR="00B47140">
        <w:t>mystery shakers</w:t>
      </w:r>
      <w:r>
        <w:t>.</w:t>
      </w:r>
    </w:p>
    <w:p w:rsidR="0079000B" w:rsidRDefault="00CF74ED" w:rsidP="005A1A1C">
      <w:pPr>
        <w:pStyle w:val="NoSpacing"/>
      </w:pPr>
      <w:r>
        <w:rPr>
          <w:i/>
        </w:rPr>
        <w:t>(2)</w:t>
      </w:r>
      <w:r w:rsidR="00327891">
        <w:rPr>
          <w:i/>
        </w:rPr>
        <w:t xml:space="preserve"> </w:t>
      </w:r>
      <w:r w:rsidR="009D0D27">
        <w:rPr>
          <w:i/>
        </w:rPr>
        <w:t xml:space="preserve">Now we’re moving on to part 2. I want you to </w:t>
      </w:r>
      <w:r w:rsidR="00B47140">
        <w:rPr>
          <w:i/>
        </w:rPr>
        <w:t xml:space="preserve">write down things you think might be in it AND draw a picture of what you </w:t>
      </w:r>
      <w:r>
        <w:rPr>
          <w:i/>
        </w:rPr>
        <w:t xml:space="preserve">really </w:t>
      </w:r>
      <w:r w:rsidR="00B47140">
        <w:rPr>
          <w:i/>
        </w:rPr>
        <w:t xml:space="preserve">think is inside. </w:t>
      </w:r>
    </w:p>
    <w:p w:rsidR="00F2512E" w:rsidRPr="004E762F" w:rsidRDefault="009D0D27" w:rsidP="00406C8A">
      <w:pPr>
        <w:pStyle w:val="NoSpacing"/>
        <w:numPr>
          <w:ilvl w:val="0"/>
          <w:numId w:val="24"/>
        </w:numPr>
        <w:rPr>
          <w:i/>
        </w:rPr>
      </w:pPr>
      <w:r>
        <w:t>Circulate around the room.</w:t>
      </w:r>
      <w:r w:rsidR="00F2512E">
        <w:t xml:space="preserve"> Pass out clipboards and pens. </w:t>
      </w:r>
      <w:r>
        <w:t xml:space="preserve"> </w:t>
      </w:r>
    </w:p>
    <w:p w:rsidR="004E762F" w:rsidRPr="004E762F" w:rsidRDefault="004E762F" w:rsidP="004E762F">
      <w:pPr>
        <w:pStyle w:val="NoSpacing"/>
        <w:rPr>
          <w:i/>
        </w:rPr>
      </w:pPr>
      <w:r w:rsidRPr="004E762F">
        <w:rPr>
          <w:i/>
        </w:rPr>
        <w:t xml:space="preserve">(3) Compare ideas with </w:t>
      </w:r>
      <w:r>
        <w:rPr>
          <w:i/>
        </w:rPr>
        <w:t>your neighbor</w:t>
      </w:r>
      <w:r w:rsidRPr="004E762F">
        <w:rPr>
          <w:i/>
        </w:rPr>
        <w:t xml:space="preserve">. Decide together what you think is inside. </w:t>
      </w:r>
      <w:r>
        <w:rPr>
          <w:i/>
        </w:rPr>
        <w:t xml:space="preserve">Draw a picture. </w:t>
      </w:r>
    </w:p>
    <w:p w:rsidR="003D45A7" w:rsidRDefault="00CF74ED" w:rsidP="00F2512E">
      <w:pPr>
        <w:pStyle w:val="NoSpacing"/>
        <w:rPr>
          <w:i/>
        </w:rPr>
      </w:pPr>
      <w:r>
        <w:rPr>
          <w:i/>
        </w:rPr>
        <w:t>(</w:t>
      </w:r>
      <w:r w:rsidR="004E762F">
        <w:rPr>
          <w:i/>
        </w:rPr>
        <w:t>4</w:t>
      </w:r>
      <w:r>
        <w:rPr>
          <w:i/>
        </w:rPr>
        <w:t>)</w:t>
      </w:r>
      <w:r w:rsidR="00446F46" w:rsidRPr="00F2512E">
        <w:rPr>
          <w:i/>
        </w:rPr>
        <w:t xml:space="preserve"> </w:t>
      </w:r>
      <w:r w:rsidR="009D0D27" w:rsidRPr="00B637D2">
        <w:rPr>
          <w:i/>
        </w:rPr>
        <w:t>Now we’re mo</w:t>
      </w:r>
      <w:r w:rsidR="00327891">
        <w:rPr>
          <w:i/>
        </w:rPr>
        <w:t>ving on to part 4</w:t>
      </w:r>
      <w:r w:rsidR="00361E55" w:rsidRPr="00B637D2">
        <w:rPr>
          <w:i/>
        </w:rPr>
        <w:t xml:space="preserve">. Reverse engineering! Hand out empty tubes and place options out. Can you recreate the sound in your shaker? </w:t>
      </w:r>
    </w:p>
    <w:p w:rsidR="009D0D27" w:rsidRDefault="004E762F" w:rsidP="00F2512E">
      <w:pPr>
        <w:pStyle w:val="NoSpacing"/>
        <w:rPr>
          <w:i/>
        </w:rPr>
      </w:pPr>
      <w:r>
        <w:rPr>
          <w:i/>
        </w:rPr>
        <w:t>(5)</w:t>
      </w:r>
      <w:r w:rsidR="003D45A7">
        <w:rPr>
          <w:i/>
        </w:rPr>
        <w:t xml:space="preserve"> </w:t>
      </w:r>
      <w:r w:rsidR="00361E55" w:rsidRPr="00B637D2">
        <w:t xml:space="preserve">Optional hint: </w:t>
      </w:r>
      <w:r w:rsidR="00361E55" w:rsidRPr="00B637D2">
        <w:rPr>
          <w:i/>
        </w:rPr>
        <w:t xml:space="preserve">There are two types of objects in your tube. </w:t>
      </w:r>
      <w:r w:rsidR="003D45A7" w:rsidRPr="00B637D2">
        <w:rPr>
          <w:i/>
        </w:rPr>
        <w:t xml:space="preserve">Start over if you need to! </w:t>
      </w:r>
    </w:p>
    <w:p w:rsidR="006F6EEA" w:rsidRPr="00B637D2" w:rsidRDefault="004E762F" w:rsidP="00B637D2">
      <w:pPr>
        <w:pStyle w:val="NoSpacing"/>
        <w:rPr>
          <w:i/>
        </w:rPr>
      </w:pPr>
      <w:r>
        <w:rPr>
          <w:i/>
        </w:rPr>
        <w:t>(6)</w:t>
      </w:r>
      <w:r w:rsidR="00B637D2">
        <w:rPr>
          <w:i/>
        </w:rPr>
        <w:t xml:space="preserve"> </w:t>
      </w:r>
      <w:r w:rsidR="006F6EEA">
        <w:t>Transition the group to discussion.</w:t>
      </w:r>
    </w:p>
    <w:p w:rsidR="006F6EEA" w:rsidRDefault="006F6EEA" w:rsidP="005A1A1C">
      <w:pPr>
        <w:pStyle w:val="NoSpacing"/>
        <w:rPr>
          <w:i/>
        </w:rPr>
      </w:pPr>
    </w:p>
    <w:p w:rsidR="009D0D27" w:rsidRDefault="009D0D27" w:rsidP="005A1A1C">
      <w:pPr>
        <w:pStyle w:val="NoSpacing"/>
      </w:pPr>
      <w:r>
        <w:t>Debrief</w:t>
      </w:r>
      <w:r w:rsidR="006F6EEA">
        <w:t xml:space="preserve"> questions</w:t>
      </w:r>
    </w:p>
    <w:p w:rsidR="004B26B3" w:rsidRDefault="004B26B3" w:rsidP="003D45A7">
      <w:pPr>
        <w:pStyle w:val="NoSpacing"/>
        <w:numPr>
          <w:ilvl w:val="0"/>
          <w:numId w:val="22"/>
        </w:numPr>
      </w:pPr>
      <w:r>
        <w:t xml:space="preserve">How was that for you? How did it feel </w:t>
      </w:r>
      <w:r w:rsidR="00F2512E">
        <w:t>not knowing the answer</w:t>
      </w:r>
      <w:r>
        <w:t xml:space="preserve">? </w:t>
      </w:r>
    </w:p>
    <w:p w:rsidR="004E762F" w:rsidRDefault="004B26B3" w:rsidP="004B26B3">
      <w:pPr>
        <w:pStyle w:val="NoSpacing"/>
        <w:numPr>
          <w:ilvl w:val="0"/>
          <w:numId w:val="22"/>
        </w:numPr>
      </w:pPr>
      <w:r>
        <w:t xml:space="preserve">What was it like to </w:t>
      </w:r>
      <w:r w:rsidR="00F2512E">
        <w:t xml:space="preserve">first have time to experiment? </w:t>
      </w:r>
    </w:p>
    <w:p w:rsidR="009D0D27" w:rsidRDefault="004E762F" w:rsidP="004B26B3">
      <w:pPr>
        <w:pStyle w:val="NoSpacing"/>
        <w:numPr>
          <w:ilvl w:val="0"/>
          <w:numId w:val="22"/>
        </w:numPr>
      </w:pPr>
      <w:r>
        <w:t>Did you feel curious? How did it feel to be curious?</w:t>
      </w:r>
    </w:p>
    <w:p w:rsidR="003D45A7" w:rsidRDefault="003D45A7" w:rsidP="003D45A7">
      <w:pPr>
        <w:pStyle w:val="NoSpacing"/>
        <w:numPr>
          <w:ilvl w:val="0"/>
          <w:numId w:val="22"/>
        </w:numPr>
      </w:pPr>
      <w:r>
        <w:t>What was it like when I passed out the clipboards and you got to represent your ideas on paper?</w:t>
      </w:r>
      <w:r w:rsidR="004E762F">
        <w:t xml:space="preserve"> </w:t>
      </w:r>
    </w:p>
    <w:p w:rsidR="004E762F" w:rsidRDefault="004E762F" w:rsidP="003D45A7">
      <w:pPr>
        <w:pStyle w:val="NoSpacing"/>
        <w:numPr>
          <w:ilvl w:val="0"/>
          <w:numId w:val="22"/>
        </w:numPr>
      </w:pPr>
      <w:r>
        <w:t xml:space="preserve">What was it like to share your ideas with your neighbor and work together to figure out what was inside? </w:t>
      </w:r>
    </w:p>
    <w:p w:rsidR="003D45A7" w:rsidRDefault="003D45A7" w:rsidP="004B26B3">
      <w:pPr>
        <w:pStyle w:val="NoSpacing"/>
        <w:numPr>
          <w:ilvl w:val="0"/>
          <w:numId w:val="22"/>
        </w:numPr>
      </w:pPr>
      <w:r>
        <w:t xml:space="preserve">Did you practice any early science skills? </w:t>
      </w:r>
    </w:p>
    <w:p w:rsidR="008C1FC5" w:rsidRDefault="008C1FC5" w:rsidP="00F25EC2">
      <w:pPr>
        <w:pStyle w:val="NoSpacing"/>
      </w:pPr>
    </w:p>
    <w:sectPr w:rsidR="008C1F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E6D" w:rsidRDefault="00C34E6D" w:rsidP="00367D55">
      <w:pPr>
        <w:spacing w:after="0" w:line="240" w:lineRule="auto"/>
      </w:pPr>
      <w:r>
        <w:separator/>
      </w:r>
    </w:p>
  </w:endnote>
  <w:endnote w:type="continuationSeparator" w:id="0">
    <w:p w:rsidR="00C34E6D" w:rsidRDefault="00C34E6D" w:rsidP="00367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E6D" w:rsidRDefault="00C34E6D" w:rsidP="00367D55">
      <w:pPr>
        <w:spacing w:after="0" w:line="240" w:lineRule="auto"/>
      </w:pPr>
      <w:r>
        <w:separator/>
      </w:r>
    </w:p>
  </w:footnote>
  <w:footnote w:type="continuationSeparator" w:id="0">
    <w:p w:rsidR="00C34E6D" w:rsidRDefault="00C34E6D" w:rsidP="00367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274D"/>
    <w:multiLevelType w:val="hybridMultilevel"/>
    <w:tmpl w:val="F8489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3652C"/>
    <w:multiLevelType w:val="hybridMultilevel"/>
    <w:tmpl w:val="25127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86B6C"/>
    <w:multiLevelType w:val="hybridMultilevel"/>
    <w:tmpl w:val="A6B061C8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3">
    <w:nsid w:val="0DDC5993"/>
    <w:multiLevelType w:val="hybridMultilevel"/>
    <w:tmpl w:val="5BC27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138D5"/>
    <w:multiLevelType w:val="hybridMultilevel"/>
    <w:tmpl w:val="0444FFA2"/>
    <w:lvl w:ilvl="0" w:tplc="77569CF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A44E7A"/>
    <w:multiLevelType w:val="hybridMultilevel"/>
    <w:tmpl w:val="6F349B8E"/>
    <w:lvl w:ilvl="0" w:tplc="25CC8C4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7F0D33"/>
    <w:multiLevelType w:val="hybridMultilevel"/>
    <w:tmpl w:val="99A26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9977A2"/>
    <w:multiLevelType w:val="hybridMultilevel"/>
    <w:tmpl w:val="AB3484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5A6CF3"/>
    <w:multiLevelType w:val="hybridMultilevel"/>
    <w:tmpl w:val="6C0EB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207BE4"/>
    <w:multiLevelType w:val="hybridMultilevel"/>
    <w:tmpl w:val="4BFC7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ED51A1"/>
    <w:multiLevelType w:val="hybridMultilevel"/>
    <w:tmpl w:val="F6A247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DC4109"/>
    <w:multiLevelType w:val="hybridMultilevel"/>
    <w:tmpl w:val="A0C06FCE"/>
    <w:lvl w:ilvl="0" w:tplc="77569CF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A544B2E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7257D5"/>
    <w:multiLevelType w:val="hybridMultilevel"/>
    <w:tmpl w:val="8A9E790C"/>
    <w:lvl w:ilvl="0" w:tplc="2724183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07A4FB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4C7E8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E46FDD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8CE103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BC83D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BFA61D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BC766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9EB39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29170BF0"/>
    <w:multiLevelType w:val="hybridMultilevel"/>
    <w:tmpl w:val="66F64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2B504F"/>
    <w:multiLevelType w:val="hybridMultilevel"/>
    <w:tmpl w:val="105CFE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1170CB0"/>
    <w:multiLevelType w:val="hybridMultilevel"/>
    <w:tmpl w:val="29F64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AE00D2"/>
    <w:multiLevelType w:val="hybridMultilevel"/>
    <w:tmpl w:val="3BB88EA4"/>
    <w:lvl w:ilvl="0" w:tplc="77569CF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5D3CC8"/>
    <w:multiLevelType w:val="hybridMultilevel"/>
    <w:tmpl w:val="2A4E5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C234B8"/>
    <w:multiLevelType w:val="hybridMultilevel"/>
    <w:tmpl w:val="54A26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0A376E"/>
    <w:multiLevelType w:val="hybridMultilevel"/>
    <w:tmpl w:val="6546A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B254C6"/>
    <w:multiLevelType w:val="hybridMultilevel"/>
    <w:tmpl w:val="A002E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17738D"/>
    <w:multiLevelType w:val="hybridMultilevel"/>
    <w:tmpl w:val="77AED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45121C"/>
    <w:multiLevelType w:val="hybridMultilevel"/>
    <w:tmpl w:val="EC9CB148"/>
    <w:lvl w:ilvl="0" w:tplc="77569CF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CB2C1F"/>
    <w:multiLevelType w:val="hybridMultilevel"/>
    <w:tmpl w:val="3586A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DC125B"/>
    <w:multiLevelType w:val="hybridMultilevel"/>
    <w:tmpl w:val="D5A23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DD3C65"/>
    <w:multiLevelType w:val="hybridMultilevel"/>
    <w:tmpl w:val="5DD05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4C1197"/>
    <w:multiLevelType w:val="hybridMultilevel"/>
    <w:tmpl w:val="9F90E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D8497B"/>
    <w:multiLevelType w:val="hybridMultilevel"/>
    <w:tmpl w:val="8E3E7FFC"/>
    <w:lvl w:ilvl="0" w:tplc="77569CF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80965DF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7"/>
  </w:num>
  <w:num w:numId="3">
    <w:abstractNumId w:val="16"/>
  </w:num>
  <w:num w:numId="4">
    <w:abstractNumId w:val="11"/>
  </w:num>
  <w:num w:numId="5">
    <w:abstractNumId w:val="22"/>
  </w:num>
  <w:num w:numId="6">
    <w:abstractNumId w:val="24"/>
  </w:num>
  <w:num w:numId="7">
    <w:abstractNumId w:val="4"/>
  </w:num>
  <w:num w:numId="8">
    <w:abstractNumId w:val="26"/>
  </w:num>
  <w:num w:numId="9">
    <w:abstractNumId w:val="15"/>
  </w:num>
  <w:num w:numId="10">
    <w:abstractNumId w:val="21"/>
  </w:num>
  <w:num w:numId="11">
    <w:abstractNumId w:val="17"/>
  </w:num>
  <w:num w:numId="12">
    <w:abstractNumId w:val="10"/>
  </w:num>
  <w:num w:numId="13">
    <w:abstractNumId w:val="23"/>
  </w:num>
  <w:num w:numId="14">
    <w:abstractNumId w:val="20"/>
  </w:num>
  <w:num w:numId="15">
    <w:abstractNumId w:val="2"/>
  </w:num>
  <w:num w:numId="16">
    <w:abstractNumId w:val="25"/>
  </w:num>
  <w:num w:numId="17">
    <w:abstractNumId w:val="1"/>
  </w:num>
  <w:num w:numId="18">
    <w:abstractNumId w:val="18"/>
  </w:num>
  <w:num w:numId="19">
    <w:abstractNumId w:val="12"/>
  </w:num>
  <w:num w:numId="20">
    <w:abstractNumId w:val="8"/>
  </w:num>
  <w:num w:numId="21">
    <w:abstractNumId w:val="9"/>
  </w:num>
  <w:num w:numId="22">
    <w:abstractNumId w:val="19"/>
  </w:num>
  <w:num w:numId="23">
    <w:abstractNumId w:val="0"/>
  </w:num>
  <w:num w:numId="24">
    <w:abstractNumId w:val="6"/>
  </w:num>
  <w:num w:numId="25">
    <w:abstractNumId w:val="7"/>
  </w:num>
  <w:num w:numId="26">
    <w:abstractNumId w:val="14"/>
  </w:num>
  <w:num w:numId="27">
    <w:abstractNumId w:val="3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BB5"/>
    <w:rsid w:val="000014A4"/>
    <w:rsid w:val="00016A63"/>
    <w:rsid w:val="00021B7A"/>
    <w:rsid w:val="000337BF"/>
    <w:rsid w:val="00046416"/>
    <w:rsid w:val="00094728"/>
    <w:rsid w:val="000A128D"/>
    <w:rsid w:val="000D5822"/>
    <w:rsid w:val="000D7F89"/>
    <w:rsid w:val="00114CA2"/>
    <w:rsid w:val="00116A1D"/>
    <w:rsid w:val="00133D78"/>
    <w:rsid w:val="001656D0"/>
    <w:rsid w:val="00166114"/>
    <w:rsid w:val="00167062"/>
    <w:rsid w:val="001A07F0"/>
    <w:rsid w:val="001C2006"/>
    <w:rsid w:val="001C662A"/>
    <w:rsid w:val="001C6FC6"/>
    <w:rsid w:val="002037C5"/>
    <w:rsid w:val="002420AD"/>
    <w:rsid w:val="0026548C"/>
    <w:rsid w:val="00267513"/>
    <w:rsid w:val="002D5DDD"/>
    <w:rsid w:val="002E6AE2"/>
    <w:rsid w:val="002F7397"/>
    <w:rsid w:val="0031494D"/>
    <w:rsid w:val="00327891"/>
    <w:rsid w:val="00351032"/>
    <w:rsid w:val="00361E55"/>
    <w:rsid w:val="00367D55"/>
    <w:rsid w:val="003871A6"/>
    <w:rsid w:val="003C0A9B"/>
    <w:rsid w:val="003C21DC"/>
    <w:rsid w:val="003D429A"/>
    <w:rsid w:val="003D45A7"/>
    <w:rsid w:val="00412EB4"/>
    <w:rsid w:val="00423768"/>
    <w:rsid w:val="00446F46"/>
    <w:rsid w:val="004511DC"/>
    <w:rsid w:val="004577A3"/>
    <w:rsid w:val="004A3292"/>
    <w:rsid w:val="004B26B3"/>
    <w:rsid w:val="004C79B6"/>
    <w:rsid w:val="004E762F"/>
    <w:rsid w:val="005043FA"/>
    <w:rsid w:val="00514279"/>
    <w:rsid w:val="00542FCC"/>
    <w:rsid w:val="005527BE"/>
    <w:rsid w:val="00564BB5"/>
    <w:rsid w:val="005704B3"/>
    <w:rsid w:val="005A1A1C"/>
    <w:rsid w:val="0060776C"/>
    <w:rsid w:val="00624E1E"/>
    <w:rsid w:val="00630D2C"/>
    <w:rsid w:val="00654874"/>
    <w:rsid w:val="006A5714"/>
    <w:rsid w:val="006B637E"/>
    <w:rsid w:val="006C7FB6"/>
    <w:rsid w:val="006F6EEA"/>
    <w:rsid w:val="0075224D"/>
    <w:rsid w:val="007772C5"/>
    <w:rsid w:val="00786C4C"/>
    <w:rsid w:val="0079000B"/>
    <w:rsid w:val="007B43FA"/>
    <w:rsid w:val="00852591"/>
    <w:rsid w:val="0085380A"/>
    <w:rsid w:val="00866291"/>
    <w:rsid w:val="008C1FC5"/>
    <w:rsid w:val="00922552"/>
    <w:rsid w:val="00956BC3"/>
    <w:rsid w:val="00965458"/>
    <w:rsid w:val="009722FC"/>
    <w:rsid w:val="00973CDF"/>
    <w:rsid w:val="00984B11"/>
    <w:rsid w:val="009B6516"/>
    <w:rsid w:val="009D0D27"/>
    <w:rsid w:val="00A202BD"/>
    <w:rsid w:val="00A22BF6"/>
    <w:rsid w:val="00A513EB"/>
    <w:rsid w:val="00A6201E"/>
    <w:rsid w:val="00A9640E"/>
    <w:rsid w:val="00AA56AD"/>
    <w:rsid w:val="00AB0159"/>
    <w:rsid w:val="00B26795"/>
    <w:rsid w:val="00B36003"/>
    <w:rsid w:val="00B47140"/>
    <w:rsid w:val="00B552F4"/>
    <w:rsid w:val="00B637D2"/>
    <w:rsid w:val="00BA4F56"/>
    <w:rsid w:val="00BB0225"/>
    <w:rsid w:val="00BB1BCC"/>
    <w:rsid w:val="00BB4C06"/>
    <w:rsid w:val="00C21AA8"/>
    <w:rsid w:val="00C34E6D"/>
    <w:rsid w:val="00C378AE"/>
    <w:rsid w:val="00C43723"/>
    <w:rsid w:val="00C43E03"/>
    <w:rsid w:val="00C8321B"/>
    <w:rsid w:val="00CA27B1"/>
    <w:rsid w:val="00CB7057"/>
    <w:rsid w:val="00CD5C17"/>
    <w:rsid w:val="00CF46A0"/>
    <w:rsid w:val="00CF74ED"/>
    <w:rsid w:val="00D32B06"/>
    <w:rsid w:val="00D9782D"/>
    <w:rsid w:val="00DC79AC"/>
    <w:rsid w:val="00DD537E"/>
    <w:rsid w:val="00DF55D7"/>
    <w:rsid w:val="00E04F75"/>
    <w:rsid w:val="00E23405"/>
    <w:rsid w:val="00E40883"/>
    <w:rsid w:val="00E66DCD"/>
    <w:rsid w:val="00EC0127"/>
    <w:rsid w:val="00EE7D5F"/>
    <w:rsid w:val="00F108C6"/>
    <w:rsid w:val="00F201F6"/>
    <w:rsid w:val="00F2512E"/>
    <w:rsid w:val="00F25EC2"/>
    <w:rsid w:val="00F4558B"/>
    <w:rsid w:val="00F61952"/>
    <w:rsid w:val="00F726AE"/>
    <w:rsid w:val="00F80652"/>
    <w:rsid w:val="00F84A2D"/>
    <w:rsid w:val="00F9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1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6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6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19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7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D55"/>
  </w:style>
  <w:style w:type="paragraph" w:styleId="Footer">
    <w:name w:val="footer"/>
    <w:basedOn w:val="Normal"/>
    <w:link w:val="FooterChar"/>
    <w:uiPriority w:val="99"/>
    <w:unhideWhenUsed/>
    <w:rsid w:val="00367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D55"/>
  </w:style>
  <w:style w:type="table" w:styleId="TableGrid">
    <w:name w:val="Table Grid"/>
    <w:basedOn w:val="TableNormal"/>
    <w:uiPriority w:val="59"/>
    <w:rsid w:val="004C7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A07F0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021B7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1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6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6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19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7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D55"/>
  </w:style>
  <w:style w:type="paragraph" w:styleId="Footer">
    <w:name w:val="footer"/>
    <w:basedOn w:val="Normal"/>
    <w:link w:val="FooterChar"/>
    <w:uiPriority w:val="99"/>
    <w:unhideWhenUsed/>
    <w:rsid w:val="00367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D55"/>
  </w:style>
  <w:style w:type="table" w:styleId="TableGrid">
    <w:name w:val="Table Grid"/>
    <w:basedOn w:val="TableNormal"/>
    <w:uiPriority w:val="59"/>
    <w:rsid w:val="004C7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A07F0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021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8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6575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5102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246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03229-464F-6344-AFB3-8761FA7DC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BADM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Nasley Proa</dc:creator>
  <cp:keywords/>
  <dc:description/>
  <cp:lastModifiedBy>Ali Jackson</cp:lastModifiedBy>
  <cp:revision>2</cp:revision>
  <cp:lastPrinted>2016-02-15T20:03:00Z</cp:lastPrinted>
  <dcterms:created xsi:type="dcterms:W3CDTF">2018-10-05T17:16:00Z</dcterms:created>
  <dcterms:modified xsi:type="dcterms:W3CDTF">2018-10-05T17:16:00Z</dcterms:modified>
</cp:coreProperties>
</file>